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68" w:rsidRPr="0049453F" w:rsidRDefault="00380E68" w:rsidP="00380E68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  <w:r w:rsidRPr="0049453F">
        <w:rPr>
          <w:b/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44450</wp:posOffset>
            </wp:positionV>
            <wp:extent cx="981075" cy="97917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53F">
        <w:rPr>
          <w:b/>
          <w:noProof/>
          <w:color w:val="000000" w:themeColor="text1"/>
          <w:sz w:val="28"/>
          <w:lang w:bidi="ar-SA"/>
        </w:rPr>
        <w:drawing>
          <wp:inline distT="0" distB="0" distL="0" distR="0">
            <wp:extent cx="1017336" cy="1019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36" cy="10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8" w:rsidRPr="00A53824" w:rsidRDefault="00380E68" w:rsidP="00380E68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গণপ্রজাতন্ত্রী  বাংলাদেশ সরকার</w:t>
      </w:r>
    </w:p>
    <w:p w:rsidR="00380E68" w:rsidRPr="00A53824" w:rsidRDefault="00380E68" w:rsidP="00380E68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কলকারখানা ও প্রতিষ্ঠান পরিদর্শন অধিদপ্তর</w:t>
      </w:r>
    </w:p>
    <w:p w:rsidR="00380E68" w:rsidRPr="00A53824" w:rsidRDefault="00380E68" w:rsidP="00380E68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শ্রম ও কর্মসংস্থান মন্ত্রণালয়</w:t>
      </w:r>
    </w:p>
    <w:p w:rsidR="00380E68" w:rsidRPr="00A53824" w:rsidRDefault="00380E68" w:rsidP="00380E68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380E68" w:rsidRPr="00A53824" w:rsidRDefault="000F22B7" w:rsidP="00380E68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RMG </w:t>
      </w:r>
      <w:r w:rsidR="00380E68"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কারখানা পরিদর্শন চেকলিস্ট</w:t>
      </w:r>
    </w:p>
    <w:p w:rsidR="00380E68" w:rsidRPr="00EA59DD" w:rsidRDefault="00EA59DD" w:rsidP="00EA59DD">
      <w:pPr>
        <w:pStyle w:val="NoSpacing"/>
        <w:jc w:val="center"/>
        <w:rPr>
          <w:rFonts w:ascii="Nikosh" w:hAnsi="Nikosh" w:cs="Nikosh"/>
          <w:b/>
          <w:bCs/>
          <w:iCs/>
          <w:color w:val="000000" w:themeColor="text1"/>
          <w:sz w:val="24"/>
          <w:szCs w:val="24"/>
          <w:u w:val="single"/>
        </w:rPr>
      </w:pPr>
      <w:r w:rsidRPr="00EA59DD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প্রথম</w:t>
      </w:r>
      <w:r w:rsidRPr="00EA59DD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A59DD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খণ্ড</w:t>
      </w:r>
    </w:p>
    <w:p w:rsidR="00380E68" w:rsidRDefault="00380E68" w:rsidP="00380E68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72C2" w:rsidRDefault="007972C2" w:rsidP="00380E68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72C2" w:rsidRPr="0049453F" w:rsidRDefault="007972C2" w:rsidP="00380E68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0E68" w:rsidRPr="00EA59DD" w:rsidRDefault="00690CD3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  <w:u w:val="single"/>
        </w:rPr>
      </w:pPr>
      <w:r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 xml:space="preserve">) </w:t>
      </w:r>
      <w:r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সাধারণ</w:t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তথ্যাবলী</w:t>
      </w:r>
      <w:r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>:</w:t>
      </w:r>
      <w:r w:rsidR="00EA59DD">
        <w:rPr>
          <w:rFonts w:ascii="Nikosh" w:hAnsi="Nikosh" w:cs="Nikosh"/>
          <w:iCs/>
          <w:color w:val="000000" w:themeColor="text1"/>
          <w:sz w:val="24"/>
          <w:szCs w:val="24"/>
          <w:lang w:bidi="bn-IN"/>
        </w:rPr>
        <w:t xml:space="preserve"> 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bCs/>
          <w:iCs/>
          <w:color w:val="000000" w:themeColor="text1"/>
          <w:sz w:val="20"/>
          <w:szCs w:val="20"/>
        </w:rPr>
      </w:pP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কারখানার নাম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পূর্ণ ডাক ঠিকানা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-----------------------------------------------------------------------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ডাকঘর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থানা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</w:p>
    <w:p w:rsidR="00380E68" w:rsidRPr="00DB20BF" w:rsidRDefault="00DB20BF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জেলা</w:t>
      </w: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-----------------------------------------------------------------------</w:t>
      </w:r>
      <w:r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  <w:r w:rsidR="00EA59DD">
        <w:rPr>
          <w:rFonts w:ascii="Nikosh" w:hAnsi="Nikosh" w:cs="Nikosh"/>
          <w:color w:val="000000" w:themeColor="text1"/>
          <w:sz w:val="20"/>
          <w:szCs w:val="20"/>
          <w:lang w:bidi="bn-IN"/>
        </w:rPr>
        <w:t xml:space="preserve"> </w:t>
      </w:r>
    </w:p>
    <w:p w:rsidR="00DB20BF" w:rsidRDefault="00EA59DD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মোবাইল</w:t>
      </w:r>
      <w:r>
        <w:rPr>
          <w:rFonts w:ascii="Nikosh" w:hAnsi="Nikosh" w:cs="Nikosh"/>
          <w:color w:val="000000" w:themeColor="text1"/>
          <w:sz w:val="20"/>
          <w:szCs w:val="20"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নং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  </w:t>
      </w: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ফোন</w:t>
      </w:r>
      <w:r>
        <w:rPr>
          <w:rFonts w:ascii="Nikosh" w:hAnsi="Nikosh" w:cs="Nikosh"/>
          <w:color w:val="000000" w:themeColor="text1"/>
          <w:sz w:val="20"/>
          <w:szCs w:val="20"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নং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 xml:space="preserve">  </w:t>
      </w:r>
      <w:r w:rsidR="00DB20BF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 xml:space="preserve"> 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:-----------------------------------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 xml:space="preserve"> </w:t>
      </w:r>
    </w:p>
    <w:p w:rsidR="00380E68" w:rsidRPr="00A53824" w:rsidRDefault="00690CD3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ই</w:t>
      </w:r>
      <w:r w:rsidRPr="00DB20BF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 xml:space="preserve"> </w:t>
      </w:r>
      <w:r w:rsidRPr="00DB20BF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মেইল</w:t>
      </w:r>
      <w:r w:rsidR="00EA59DD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 xml:space="preserve"> 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DB20BF" w:rsidRPr="00DB20BF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-----------------------------------------------------------------------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380E68" w:rsidRPr="00A53824" w:rsidRDefault="00EA59DD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A59DD">
        <w:rPr>
          <w:rFonts w:ascii="Nikosh" w:hAnsi="Nikosh" w:cs="Nikosh"/>
          <w:sz w:val="20"/>
          <w:szCs w:val="20"/>
          <w:cs/>
          <w:lang w:bidi="bn-IN"/>
        </w:rPr>
        <w:t>প্রধান</w:t>
      </w:r>
      <w:r w:rsidRPr="00EA59DD">
        <w:rPr>
          <w:rFonts w:ascii="Nikosh" w:hAnsi="Nikosh" w:cs="Nikosh"/>
          <w:sz w:val="20"/>
          <w:szCs w:val="20"/>
        </w:rPr>
        <w:t xml:space="preserve"> </w:t>
      </w:r>
      <w:r w:rsidRPr="00EA59DD">
        <w:rPr>
          <w:rFonts w:ascii="Nikosh" w:hAnsi="Nikosh" w:cs="Nikosh"/>
          <w:sz w:val="20"/>
          <w:szCs w:val="20"/>
          <w:cs/>
          <w:lang w:bidi="bn-IN"/>
        </w:rPr>
        <w:t>কার্যালয়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-----------------------------------------------------------------------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</w:p>
    <w:p w:rsidR="00380E68" w:rsidRPr="00A53824" w:rsidRDefault="00690CD3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ডাকঘর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:----------------------------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থানা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</w:t>
      </w:r>
    </w:p>
    <w:p w:rsidR="00380E68" w:rsidRPr="00A53824" w:rsidRDefault="00690CD3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জেলা</w:t>
      </w:r>
      <w:r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ab/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DB20BF"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-----------------------------------------------------------------------</w:t>
      </w:r>
      <w:r w:rsidR="00DB20BF">
        <w:rPr>
          <w:rFonts w:ascii="Nikosh" w:hAnsi="Nikosh" w:cs="Nikosh"/>
          <w:color w:val="000000" w:themeColor="text1"/>
          <w:sz w:val="20"/>
          <w:szCs w:val="20"/>
          <w:lang w:bidi="bn-IN"/>
        </w:rPr>
        <w:t>------------------------------------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 xml:space="preserve"> 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</w:rPr>
        <w:t xml:space="preserve"> 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380E68" w:rsidRPr="00081DBB" w:rsidRDefault="00690CD3" w:rsidP="00081DBB">
      <w:pPr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কারখানার</w:t>
      </w:r>
      <w:r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 xml:space="preserve"> </w:t>
      </w:r>
      <w:r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ধরণ</w:t>
      </w:r>
      <w:r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 xml:space="preserve"> (</w:t>
      </w:r>
      <w:r w:rsidRPr="00C23949">
        <w:rPr>
          <w:rFonts w:ascii="Nikosh" w:hAnsi="Nikosh" w:cs="Nikosh"/>
          <w:sz w:val="20"/>
          <w:szCs w:val="20"/>
          <w:cs/>
          <w:lang w:bidi="bn-IN"/>
        </w:rPr>
        <w:t>সেক্টর</w:t>
      </w:r>
      <w:r>
        <w:rPr>
          <w:rFonts w:ascii="Nikosh" w:hAnsi="Nikosh" w:cs="Nikosh"/>
          <w:sz w:val="20"/>
          <w:szCs w:val="20"/>
        </w:rPr>
        <w:t>)</w:t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="00380E68"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</w:p>
    <w:p w:rsidR="007972C2" w:rsidRPr="00A53824" w:rsidRDefault="007972C2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380E68" w:rsidRPr="00690CD3" w:rsidRDefault="00690CD3" w:rsidP="00081DBB">
      <w:pPr>
        <w:rPr>
          <w:rFonts w:ascii="Nikosh" w:hAnsi="Nikosh" w:cs="Nikosh"/>
        </w:rPr>
      </w:pPr>
      <w:r w:rsidRPr="00690CD3">
        <w:rPr>
          <w:rFonts w:ascii="Nikosh" w:hAnsi="Nikosh" w:cs="Nikosh"/>
          <w:sz w:val="20"/>
          <w:szCs w:val="20"/>
          <w:cs/>
          <w:lang w:bidi="bn-IN"/>
        </w:rPr>
        <w:t>কারখানা</w:t>
      </w:r>
      <w:r w:rsidRPr="00690CD3">
        <w:rPr>
          <w:rFonts w:ascii="Nikosh" w:hAnsi="Nikosh" w:cs="Nikosh"/>
          <w:sz w:val="20"/>
          <w:szCs w:val="20"/>
        </w:rPr>
        <w:t xml:space="preserve"> </w:t>
      </w:r>
      <w:r w:rsidRPr="00690CD3">
        <w:rPr>
          <w:rFonts w:ascii="Nikosh" w:hAnsi="Nikosh" w:cs="Nikosh"/>
          <w:sz w:val="20"/>
          <w:szCs w:val="20"/>
          <w:cs/>
          <w:lang w:bidi="bn-IN"/>
        </w:rPr>
        <w:t>ব্যবস্থাপনা</w:t>
      </w:r>
      <w:r w:rsidRPr="00690CD3">
        <w:rPr>
          <w:rFonts w:ascii="Nikosh" w:hAnsi="Nikosh" w:cs="Nikosh"/>
          <w:sz w:val="20"/>
          <w:szCs w:val="20"/>
        </w:rPr>
        <w:t xml:space="preserve"> </w:t>
      </w:r>
      <w:r w:rsidRPr="00690CD3">
        <w:rPr>
          <w:rFonts w:ascii="Nikosh" w:hAnsi="Nikosh" w:cs="Nikosh"/>
          <w:sz w:val="20"/>
          <w:szCs w:val="20"/>
          <w:cs/>
          <w:lang w:bidi="bn-IN"/>
        </w:rPr>
        <w:t>কর্তৃপক্ষের</w:t>
      </w:r>
      <w:r w:rsidRPr="00690CD3">
        <w:rPr>
          <w:rFonts w:ascii="Nikosh" w:hAnsi="Nikosh" w:cs="Nikosh"/>
          <w:sz w:val="20"/>
          <w:szCs w:val="20"/>
        </w:rPr>
        <w:t xml:space="preserve"> </w:t>
      </w:r>
      <w:r w:rsidRPr="00690CD3">
        <w:rPr>
          <w:rFonts w:ascii="Nikosh" w:hAnsi="Nikosh" w:cs="Nikosh"/>
          <w:sz w:val="20"/>
          <w:szCs w:val="20"/>
          <w:cs/>
          <w:lang w:bidi="bn-IN"/>
        </w:rPr>
        <w:t>তথ্য</w:t>
      </w:r>
      <w:r w:rsidRPr="00690CD3">
        <w:rPr>
          <w:rFonts w:ascii="Nikosh" w:hAnsi="Nikosh" w:cs="Nikosh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547"/>
        <w:gridCol w:w="1324"/>
        <w:gridCol w:w="1325"/>
        <w:gridCol w:w="1324"/>
        <w:gridCol w:w="1415"/>
        <w:gridCol w:w="1324"/>
        <w:gridCol w:w="1191"/>
      </w:tblGrid>
      <w:tr w:rsidR="00380E68" w:rsidRPr="0049453F" w:rsidTr="009723F6">
        <w:tc>
          <w:tcPr>
            <w:tcW w:w="990" w:type="dxa"/>
          </w:tcPr>
          <w:p w:rsidR="00380E68" w:rsidRPr="00081DBB" w:rsidRDefault="00081DBB" w:rsidP="00081DBB">
            <w:pPr>
              <w:rPr>
                <w:rFonts w:ascii="Nikosh" w:hAnsi="Nikosh" w:cs="Nikosh"/>
                <w:sz w:val="20"/>
                <w:szCs w:val="20"/>
              </w:rPr>
            </w:pPr>
            <w:r w:rsidRPr="00856CAA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856CAA">
              <w:rPr>
                <w:rFonts w:ascii="Nikosh" w:hAnsi="Nikosh" w:cs="Nikosh"/>
              </w:rPr>
              <w:t xml:space="preserve"> </w:t>
            </w:r>
            <w:r w:rsidRPr="00856CA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547" w:type="dxa"/>
          </w:tcPr>
          <w:p w:rsidR="00380E68" w:rsidRPr="00A53824" w:rsidRDefault="00690CD3" w:rsidP="00690CD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24" w:type="dxa"/>
          </w:tcPr>
          <w:p w:rsidR="00380E68" w:rsidRPr="00A53824" w:rsidRDefault="00690CD3" w:rsidP="00690CD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পিতার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25" w:type="dxa"/>
          </w:tcPr>
          <w:p w:rsidR="00380E68" w:rsidRPr="00A53824" w:rsidRDefault="00690CD3" w:rsidP="00690CD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মাতার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24" w:type="dxa"/>
          </w:tcPr>
          <w:p w:rsidR="00380E68" w:rsidRPr="00A53824" w:rsidRDefault="00690CD3" w:rsidP="00690CD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পদবী</w:t>
            </w:r>
          </w:p>
        </w:tc>
        <w:tc>
          <w:tcPr>
            <w:tcW w:w="1415" w:type="dxa"/>
          </w:tcPr>
          <w:p w:rsidR="00380E68" w:rsidRPr="00690CD3" w:rsidRDefault="00690CD3" w:rsidP="00690CD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জাতীয়তা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690C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এনআইডি</w:t>
            </w:r>
            <w:r w:rsidRPr="00690C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/</w:t>
            </w:r>
            <w:r w:rsidRPr="00690CD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পাসপোর্ট</w:t>
            </w:r>
          </w:p>
        </w:tc>
        <w:tc>
          <w:tcPr>
            <w:tcW w:w="1324" w:type="dxa"/>
          </w:tcPr>
          <w:p w:rsidR="00380E68" w:rsidRPr="00A53824" w:rsidRDefault="00690CD3" w:rsidP="00690CD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191" w:type="dxa"/>
          </w:tcPr>
          <w:p w:rsidR="0083269C" w:rsidRPr="0049453F" w:rsidRDefault="00690CD3" w:rsidP="0083269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ঐচ্ছিক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)</w:t>
            </w:r>
          </w:p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c>
          <w:tcPr>
            <w:tcW w:w="990" w:type="dxa"/>
          </w:tcPr>
          <w:p w:rsidR="00380E68" w:rsidRPr="00A53824" w:rsidRDefault="00380E68" w:rsidP="009723F6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১।</w:t>
            </w:r>
          </w:p>
        </w:tc>
        <w:tc>
          <w:tcPr>
            <w:tcW w:w="154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c>
          <w:tcPr>
            <w:tcW w:w="990" w:type="dxa"/>
          </w:tcPr>
          <w:p w:rsidR="00380E68" w:rsidRPr="00A53824" w:rsidRDefault="00380E68" w:rsidP="009723F6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২।</w:t>
            </w:r>
          </w:p>
        </w:tc>
        <w:tc>
          <w:tcPr>
            <w:tcW w:w="154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c>
          <w:tcPr>
            <w:tcW w:w="990" w:type="dxa"/>
          </w:tcPr>
          <w:p w:rsidR="00380E68" w:rsidRPr="00A53824" w:rsidRDefault="00380E68" w:rsidP="009723F6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৩।</w:t>
            </w:r>
          </w:p>
        </w:tc>
        <w:tc>
          <w:tcPr>
            <w:tcW w:w="154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c>
          <w:tcPr>
            <w:tcW w:w="990" w:type="dxa"/>
          </w:tcPr>
          <w:p w:rsidR="00380E68" w:rsidRPr="00A53824" w:rsidRDefault="00380E68" w:rsidP="009723F6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৪।</w:t>
            </w:r>
          </w:p>
        </w:tc>
        <w:tc>
          <w:tcPr>
            <w:tcW w:w="154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c>
          <w:tcPr>
            <w:tcW w:w="990" w:type="dxa"/>
          </w:tcPr>
          <w:p w:rsidR="00380E68" w:rsidRPr="00A53824" w:rsidRDefault="00380E68" w:rsidP="009723F6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৫।</w:t>
            </w:r>
          </w:p>
        </w:tc>
        <w:tc>
          <w:tcPr>
            <w:tcW w:w="154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7972C2" w:rsidRPr="0049453F" w:rsidRDefault="007972C2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380E68" w:rsidRPr="00DB20BF" w:rsidRDefault="00554287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রেজিস্ট্রেশন</w:t>
      </w:r>
      <w:r w:rsidRPr="00DB20BF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>:</w:t>
      </w:r>
    </w:p>
    <w:p w:rsidR="00380E68" w:rsidRPr="005037E7" w:rsidRDefault="00554287" w:rsidP="005037E7">
      <w:pPr>
        <w:rPr>
          <w:rFonts w:ascii="Nikosh" w:hAnsi="Nikosh" w:cs="Nikosh"/>
          <w:sz w:val="20"/>
          <w:szCs w:val="20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কলকারখানা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ও</w:t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</w:t>
      </w:r>
      <w:r w:rsidR="005037E7" w:rsidRPr="00856CAA">
        <w:rPr>
          <w:rFonts w:ascii="Nikosh" w:hAnsi="Nikosh" w:cs="Nikosh"/>
          <w:sz w:val="20"/>
          <w:szCs w:val="20"/>
          <w:cs/>
          <w:lang w:bidi="bn-IN"/>
        </w:rPr>
        <w:t>প্রতিষ্ঠান</w:t>
      </w:r>
      <w:r w:rsidR="005037E7" w:rsidRPr="00856CAA">
        <w:rPr>
          <w:rFonts w:ascii="Nikosh" w:hAnsi="Nikosh" w:cs="Nikosh"/>
          <w:sz w:val="20"/>
          <w:szCs w:val="20"/>
        </w:rPr>
        <w:t xml:space="preserve"> </w:t>
      </w:r>
      <w:r w:rsidR="005037E7" w:rsidRPr="00856CAA">
        <w:rPr>
          <w:rFonts w:ascii="Nikosh" w:hAnsi="Nikosh" w:cs="Nikosh"/>
          <w:sz w:val="20"/>
          <w:szCs w:val="20"/>
          <w:cs/>
          <w:lang w:bidi="bn-IN"/>
        </w:rPr>
        <w:t>পরিদর্শন</w:t>
      </w:r>
      <w:r w:rsidR="005037E7" w:rsidRPr="00856CAA">
        <w:rPr>
          <w:rFonts w:ascii="Nikosh" w:hAnsi="Nikosh" w:cs="Nikosh"/>
          <w:sz w:val="20"/>
          <w:szCs w:val="20"/>
        </w:rPr>
        <w:t xml:space="preserve"> </w:t>
      </w:r>
      <w:r w:rsidR="005037E7" w:rsidRPr="00856CAA">
        <w:rPr>
          <w:rFonts w:ascii="Nikosh" w:hAnsi="Nikosh" w:cs="Nikosh"/>
          <w:sz w:val="20"/>
          <w:szCs w:val="20"/>
          <w:cs/>
          <w:lang w:bidi="bn-IN"/>
        </w:rPr>
        <w:t>অধিদপ্তর</w:t>
      </w:r>
      <w:r w:rsidR="005037E7" w:rsidRPr="00856CAA">
        <w:rPr>
          <w:rFonts w:ascii="Nikosh" w:hAnsi="Nikosh" w:cs="Nikosh"/>
          <w:sz w:val="20"/>
          <w:szCs w:val="20"/>
        </w:rPr>
        <w:t xml:space="preserve"> </w:t>
      </w:r>
      <w:r w:rsidR="005037E7" w:rsidRPr="00856CAA">
        <w:rPr>
          <w:rFonts w:ascii="Nikosh" w:hAnsi="Nikosh" w:cs="Nikosh"/>
          <w:sz w:val="20"/>
          <w:szCs w:val="20"/>
          <w:cs/>
          <w:lang w:bidi="bn-IN"/>
        </w:rPr>
        <w:t>কর্তৃক</w:t>
      </w:r>
      <w:r w:rsidR="005037E7">
        <w:rPr>
          <w:rFonts w:ascii="Nikosh" w:hAnsi="Nikosh" w:cs="Nikosh"/>
          <w:sz w:val="20"/>
          <w:szCs w:val="20"/>
        </w:rPr>
        <w:t>:</w:t>
      </w:r>
      <w:r w:rsidR="005037E7">
        <w:rPr>
          <w:rFonts w:ascii="Nikosh" w:hAnsi="Nikosh" w:cs="Nikosh"/>
          <w:sz w:val="20"/>
          <w:szCs w:val="20"/>
        </w:rPr>
        <w:tab/>
      </w:r>
      <w:r w:rsidR="005037E7">
        <w:rPr>
          <w:rFonts w:ascii="Nikosh" w:hAnsi="Nikosh" w:cs="Nikosh"/>
          <w:sz w:val="20"/>
          <w:szCs w:val="20"/>
          <w:cs/>
          <w:lang w:bidi="bn-IN"/>
        </w:rPr>
        <w:t>রেজিঃ</w:t>
      </w:r>
      <w:r w:rsidR="005037E7">
        <w:rPr>
          <w:rFonts w:ascii="Nikosh" w:hAnsi="Nikosh" w:cs="Nikosh"/>
          <w:sz w:val="20"/>
          <w:szCs w:val="20"/>
        </w:rPr>
        <w:t>/</w:t>
      </w:r>
      <w:r w:rsidR="005037E7">
        <w:rPr>
          <w:rFonts w:ascii="Nikosh" w:hAnsi="Nikosh" w:cs="Nikosh"/>
          <w:sz w:val="20"/>
          <w:szCs w:val="20"/>
          <w:cs/>
          <w:lang w:bidi="bn-IN"/>
        </w:rPr>
        <w:t>লাইসেন্স</w:t>
      </w:r>
      <w:r w:rsidR="005037E7">
        <w:rPr>
          <w:rFonts w:ascii="Nikosh" w:hAnsi="Nikosh" w:cs="Nikosh"/>
          <w:sz w:val="20"/>
          <w:szCs w:val="20"/>
        </w:rPr>
        <w:t xml:space="preserve"> </w:t>
      </w:r>
      <w:r w:rsidR="005037E7">
        <w:rPr>
          <w:rFonts w:ascii="Nikosh" w:hAnsi="Nikosh" w:cs="Nikosh"/>
          <w:sz w:val="20"/>
          <w:szCs w:val="20"/>
          <w:cs/>
          <w:lang w:bidi="bn-IN"/>
        </w:rPr>
        <w:t>নং</w:t>
      </w:r>
      <w:r w:rsidR="005037E7">
        <w:rPr>
          <w:rFonts w:ascii="Nikosh" w:hAnsi="Nikosh" w:cs="Nikosh"/>
          <w:sz w:val="20"/>
          <w:szCs w:val="20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----------- </w:t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তারিখ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-------------       </w:t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নবায়ন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--------------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ক্যাটাগরী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------</w:t>
      </w:r>
      <w:r w:rsid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>------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-</w:t>
      </w:r>
    </w:p>
    <w:p w:rsidR="00380E68" w:rsidRPr="00965AC3" w:rsidRDefault="005037E7" w:rsidP="000F22B7">
      <w:pPr>
        <w:rPr>
          <w:rFonts w:ascii="Nikosh" w:hAnsi="Nikosh" w:cs="Nikosh"/>
        </w:rPr>
      </w:pPr>
      <w:r>
        <w:rPr>
          <w:rFonts w:ascii="Nikosh" w:hAnsi="Nikosh" w:cs="Nikosh"/>
          <w:sz w:val="20"/>
          <w:szCs w:val="20"/>
          <w:cs/>
          <w:lang w:bidi="bn-IN"/>
        </w:rPr>
        <w:t>শ্রমিকগণের</w:t>
      </w:r>
      <w:r w:rsidR="000F22B7">
        <w:rPr>
          <w:rFonts w:ascii="Nikosh" w:hAnsi="Nikosh" w:cs="Nikosh"/>
          <w:sz w:val="20"/>
          <w:szCs w:val="20"/>
          <w:lang w:bidi="bn-IN"/>
        </w:rPr>
        <w:t xml:space="preserve"> </w:t>
      </w:r>
      <w:r w:rsidR="000F22B7" w:rsidRPr="000F22B7">
        <w:rPr>
          <w:rFonts w:ascii="Nikosh" w:hAnsi="Nikosh" w:cs="Nikosh"/>
          <w:sz w:val="20"/>
          <w:szCs w:val="20"/>
          <w:cs/>
          <w:lang w:bidi="bn-IN"/>
        </w:rPr>
        <w:t>রেজিস্টার্ড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ট্রেড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ইউনিয়ন</w:t>
      </w:r>
      <w:r w:rsidRPr="005037E7">
        <w:rPr>
          <w:rFonts w:ascii="Nikosh" w:hAnsi="Nikosh" w:cs="Nikosh"/>
          <w:sz w:val="20"/>
          <w:szCs w:val="20"/>
        </w:rPr>
        <w:t>: (</w:t>
      </w:r>
      <w:r w:rsidRPr="005037E7">
        <w:rPr>
          <w:rFonts w:ascii="Nikosh" w:hAnsi="Nikosh" w:cs="Nikosh"/>
          <w:sz w:val="20"/>
          <w:szCs w:val="20"/>
          <w:cs/>
          <w:lang w:bidi="bn-IN"/>
        </w:rPr>
        <w:t>শ্রম</w:t>
      </w:r>
      <w:r w:rsidR="00834410">
        <w:rPr>
          <w:rFonts w:ascii="Nikosh" w:hAnsi="Nikosh" w:cs="Nikosh"/>
          <w:sz w:val="20"/>
          <w:szCs w:val="20"/>
          <w:lang w:bidi="bn-IN"/>
        </w:rPr>
        <w:t xml:space="preserve"> </w:t>
      </w:r>
      <w:r w:rsidR="00834410" w:rsidRPr="00834410">
        <w:rPr>
          <w:rFonts w:ascii="Nikosh" w:hAnsi="Nikosh" w:cs="Nikosh"/>
          <w:sz w:val="20"/>
          <w:szCs w:val="20"/>
          <w:cs/>
          <w:lang w:bidi="bn-BD"/>
        </w:rPr>
        <w:t>অধিদপ্তর</w:t>
      </w:r>
      <w:r w:rsidRPr="005037E7">
        <w:rPr>
          <w:rFonts w:ascii="Nikosh" w:hAnsi="Nikosh" w:cs="Nikosh"/>
          <w:sz w:val="20"/>
          <w:szCs w:val="20"/>
        </w:rPr>
        <w:t xml:space="preserve"> </w:t>
      </w:r>
      <w:r w:rsidRPr="005037E7">
        <w:rPr>
          <w:rFonts w:ascii="Nikosh" w:hAnsi="Nikosh" w:cs="Nikosh"/>
          <w:sz w:val="20"/>
          <w:szCs w:val="20"/>
          <w:cs/>
          <w:lang w:bidi="bn-IN"/>
        </w:rPr>
        <w:t>কর্তৃক</w:t>
      </w:r>
      <w:r w:rsidRPr="005037E7">
        <w:rPr>
          <w:rFonts w:ascii="Nikosh" w:hAnsi="Nikosh" w:cs="Nikosh"/>
          <w:sz w:val="20"/>
          <w:szCs w:val="20"/>
        </w:rPr>
        <w:t>)</w:t>
      </w:r>
      <w:r>
        <w:rPr>
          <w:rFonts w:ascii="Nikosh" w:hAnsi="Nikosh" w:cs="Nikosh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 ------------------                ----------                   ----------            -------</w:t>
      </w:r>
    </w:p>
    <w:p w:rsidR="00384DE2" w:rsidRPr="00856CAA" w:rsidRDefault="00384DE2" w:rsidP="00384DE2">
      <w:pPr>
        <w:rPr>
          <w:rFonts w:ascii="Nikosh" w:hAnsi="Nikosh" w:cs="Nikosh"/>
          <w:sz w:val="20"/>
          <w:szCs w:val="20"/>
        </w:rPr>
      </w:pPr>
      <w:r w:rsidRPr="00856CAA">
        <w:rPr>
          <w:rFonts w:ascii="Nikosh" w:hAnsi="Nikosh" w:cs="Nikosh"/>
          <w:sz w:val="20"/>
          <w:szCs w:val="20"/>
          <w:cs/>
          <w:lang w:bidi="bn-IN"/>
        </w:rPr>
        <w:t>অন্যান্য</w:t>
      </w:r>
      <w:r w:rsidRPr="00856CAA">
        <w:rPr>
          <w:rFonts w:ascii="Nikosh" w:hAnsi="Nikosh" w:cs="Nikosh"/>
          <w:sz w:val="20"/>
          <w:szCs w:val="20"/>
        </w:rPr>
        <w:t xml:space="preserve"> </w:t>
      </w:r>
      <w:r w:rsidRPr="00856CAA">
        <w:rPr>
          <w:rFonts w:ascii="Nikosh" w:hAnsi="Nikosh" w:cs="Nikosh"/>
          <w:sz w:val="20"/>
          <w:szCs w:val="20"/>
          <w:cs/>
          <w:lang w:bidi="bn-IN"/>
        </w:rPr>
        <w:t>রেজিস্ট্রেশন</w:t>
      </w:r>
      <w:r>
        <w:rPr>
          <w:rFonts w:ascii="Nikosh" w:hAnsi="Nikosh" w:cs="Nikosh"/>
          <w:sz w:val="20"/>
          <w:szCs w:val="20"/>
        </w:rPr>
        <w:t>:</w:t>
      </w:r>
    </w:p>
    <w:p w:rsidR="00965AC3" w:rsidRPr="00DB20BF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বিষয়ঃ</w:t>
      </w:r>
      <w:r w:rsidR="00380E68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রেজিঃ</w:t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নং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4DE2"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="00380E68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তারিখ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4DE2"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="00380E68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নবায়ন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  <w:r w:rsidR="00380E68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380E68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965AC3"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ক্যাটাগরী</w:t>
      </w:r>
      <w:r w:rsidR="00965AC3" w:rsidRPr="00DB20BF">
        <w:rPr>
          <w:rFonts w:ascii="Nikosh" w:hAnsi="Nikosh" w:cs="Nikosh"/>
          <w:b/>
          <w:iCs/>
          <w:color w:val="000000" w:themeColor="text1"/>
          <w:sz w:val="20"/>
          <w:szCs w:val="20"/>
          <w:lang w:bidi="bn-IN"/>
        </w:rPr>
        <w:t>:</w:t>
      </w:r>
    </w:p>
    <w:p w:rsidR="00834410" w:rsidRPr="00834410" w:rsidRDefault="00834410" w:rsidP="00834410">
      <w:pPr>
        <w:spacing w:after="0" w:line="264" w:lineRule="auto"/>
        <w:jc w:val="both"/>
        <w:rPr>
          <w:rFonts w:ascii="Nikosh" w:hAnsi="Nikosh" w:cs="Nikosh"/>
          <w:sz w:val="20"/>
          <w:szCs w:val="20"/>
          <w:lang w:bidi="bn-BD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ট্রেড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4F0A39">
        <w:rPr>
          <w:rFonts w:ascii="Nikosh" w:hAnsi="Nikosh" w:cs="Nikosh"/>
          <w:sz w:val="20"/>
          <w:szCs w:val="20"/>
          <w:cs/>
          <w:lang w:bidi="bn-BD"/>
        </w:rPr>
        <w:t>লাইসেন্স</w:t>
      </w:r>
      <w:r>
        <w:rPr>
          <w:rFonts w:ascii="Nikosh" w:hAnsi="Nikosh" w:cs="Nikosh"/>
          <w:sz w:val="20"/>
          <w:szCs w:val="20"/>
          <w:lang w:bidi="bn-BD"/>
        </w:rPr>
        <w:tab/>
      </w:r>
      <w:r>
        <w:rPr>
          <w:rFonts w:ascii="Nikosh" w:hAnsi="Nikosh" w:cs="Nikosh"/>
          <w:sz w:val="20"/>
          <w:szCs w:val="20"/>
          <w:lang w:bidi="bn-BD"/>
        </w:rPr>
        <w:tab/>
      </w:r>
      <w:r w:rsidR="00885B2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885B28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834410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ফায়ার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4F0A39">
        <w:rPr>
          <w:rFonts w:ascii="Nikosh" w:hAnsi="Nikosh" w:cs="Nikosh"/>
          <w:sz w:val="20"/>
          <w:szCs w:val="20"/>
          <w:cs/>
          <w:lang w:bidi="bn-BD"/>
        </w:rPr>
        <w:t>লাইসেন্স</w:t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380E68" w:rsidRPr="00A53824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বৈদ্যুতিক সক্ষমতা 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বয়লার </w:t>
      </w:r>
      <w:r w:rsidR="00834410" w:rsidRPr="004F0A39">
        <w:rPr>
          <w:rFonts w:ascii="Nikosh" w:hAnsi="Nikosh" w:cs="Nikosh"/>
          <w:sz w:val="20"/>
          <w:szCs w:val="20"/>
          <w:cs/>
          <w:lang w:bidi="bn-BD"/>
        </w:rPr>
        <w:t>লাইসেন্স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="00834410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834410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পরিবেশ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4F0A39">
        <w:rPr>
          <w:rFonts w:ascii="Nikosh" w:hAnsi="Nikosh" w:cs="Nikosh"/>
          <w:sz w:val="20"/>
          <w:szCs w:val="20"/>
          <w:cs/>
          <w:lang w:bidi="bn-BD"/>
        </w:rPr>
        <w:t>ছাড়পত্র</w:t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 w:rsidR="00DB20BF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834410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গ্যাস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সংযোগ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>-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এর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অনুমোদন</w:t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 w:rsidR="00DB20BF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834410" w:rsidRPr="00834410" w:rsidRDefault="00834410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বিষ্ফোরক</w:t>
      </w:r>
      <w:r w:rsidRPr="00DB20BF"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4F0A39">
        <w:rPr>
          <w:rFonts w:ascii="Nikosh" w:hAnsi="Nikosh" w:cs="Nikosh"/>
          <w:sz w:val="20"/>
          <w:szCs w:val="20"/>
          <w:cs/>
          <w:lang w:bidi="bn-BD"/>
        </w:rPr>
        <w:t>লাইসেন্স</w:t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ab/>
      </w:r>
      <w:r w:rsidR="00DB20BF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:</w:t>
      </w:r>
      <w:r w:rsidR="00DB20BF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          ---------------         ---------------            ---------------            ---------------</w:t>
      </w:r>
    </w:p>
    <w:p w:rsidR="002F08F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</w:p>
    <w:p w:rsidR="002F08F8" w:rsidRDefault="002F08F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lastRenderedPageBreak/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</w:p>
    <w:p w:rsidR="00380E68" w:rsidRPr="00965AC3" w:rsidRDefault="00965AC3" w:rsidP="00965AC3">
      <w:pPr>
        <w:rPr>
          <w:rFonts w:ascii="Nikosh" w:hAnsi="Nikosh" w:cs="Nikosh"/>
          <w:sz w:val="20"/>
          <w:szCs w:val="20"/>
        </w:rPr>
      </w:pPr>
      <w:r w:rsidRPr="00AB3734">
        <w:rPr>
          <w:rFonts w:ascii="Nikosh" w:hAnsi="Nikosh" w:cs="Nikosh"/>
          <w:sz w:val="20"/>
          <w:szCs w:val="20"/>
          <w:cs/>
          <w:lang w:bidi="bn-IN"/>
        </w:rPr>
        <w:t>প্রধান</w:t>
      </w:r>
      <w:r w:rsidRPr="00AB3734">
        <w:rPr>
          <w:rFonts w:ascii="Nikosh" w:hAnsi="Nikosh" w:cs="Nikosh"/>
          <w:sz w:val="20"/>
          <w:szCs w:val="20"/>
        </w:rPr>
        <w:t xml:space="preserve"> </w:t>
      </w:r>
      <w:r w:rsidRPr="00AB3734">
        <w:rPr>
          <w:rFonts w:ascii="Nikosh" w:hAnsi="Nikosh" w:cs="Nikosh"/>
          <w:sz w:val="20"/>
          <w:szCs w:val="20"/>
          <w:cs/>
          <w:lang w:bidi="bn-IN"/>
        </w:rPr>
        <w:t>উৎপাদিত</w:t>
      </w:r>
      <w:r w:rsidRPr="00AB3734">
        <w:rPr>
          <w:rFonts w:ascii="Nikosh" w:hAnsi="Nikosh" w:cs="Nikosh"/>
          <w:sz w:val="20"/>
          <w:szCs w:val="20"/>
        </w:rPr>
        <w:t xml:space="preserve"> </w:t>
      </w:r>
      <w:r w:rsidRPr="00AB3734">
        <w:rPr>
          <w:rFonts w:ascii="Nikosh" w:hAnsi="Nikosh" w:cs="Nikosh"/>
          <w:sz w:val="20"/>
          <w:szCs w:val="20"/>
          <w:cs/>
          <w:lang w:bidi="bn-IN"/>
        </w:rPr>
        <w:t>পণ্য</w:t>
      </w:r>
      <w:r>
        <w:rPr>
          <w:rFonts w:ascii="Nikosh" w:hAnsi="Nikosh" w:cs="Nikosh"/>
          <w:sz w:val="20"/>
          <w:szCs w:val="20"/>
        </w:rPr>
        <w:t xml:space="preserve">/ </w:t>
      </w:r>
      <w:r>
        <w:rPr>
          <w:rFonts w:ascii="Nikosh" w:hAnsi="Nikosh" w:cs="Nikosh"/>
          <w:sz w:val="20"/>
          <w:szCs w:val="20"/>
          <w:cs/>
          <w:lang w:bidi="bn-IN"/>
        </w:rPr>
        <w:t>সেবা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ও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উৎপাদন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প্রক্রিয়া</w:t>
      </w:r>
      <w:r>
        <w:rPr>
          <w:rFonts w:ascii="Nikosh" w:hAnsi="Nikosh" w:cs="Nikosh"/>
          <w:sz w:val="20"/>
          <w:szCs w:val="20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 --------------------------------</w:t>
      </w:r>
      <w:r>
        <w:rPr>
          <w:rFonts w:ascii="Nikosh" w:hAnsi="Nikosh" w:cs="Nikosh"/>
          <w:b/>
          <w:i/>
          <w:color w:val="000000" w:themeColor="text1"/>
          <w:sz w:val="20"/>
          <w:szCs w:val="20"/>
          <w:lang w:bidi="bn-IN"/>
        </w:rPr>
        <w:t xml:space="preserve"> </w:t>
      </w:r>
      <w:r w:rsidRPr="00965AC3">
        <w:rPr>
          <w:rFonts w:ascii="Nikosh" w:hAnsi="Nikosh" w:cs="Nikosh"/>
          <w:sz w:val="20"/>
          <w:szCs w:val="20"/>
          <w:cs/>
          <w:lang w:bidi="bn-IN"/>
        </w:rPr>
        <w:t>ব্যবহৃত</w:t>
      </w:r>
      <w:r w:rsidRPr="00965AC3">
        <w:rPr>
          <w:rFonts w:ascii="Nikosh" w:hAnsi="Nikosh" w:cs="Nikosh"/>
          <w:sz w:val="20"/>
          <w:szCs w:val="20"/>
        </w:rPr>
        <w:t xml:space="preserve"> </w:t>
      </w:r>
      <w:r w:rsidRPr="00965AC3">
        <w:rPr>
          <w:rFonts w:ascii="Nikosh" w:hAnsi="Nikosh" w:cs="Nikosh"/>
          <w:sz w:val="20"/>
          <w:szCs w:val="20"/>
          <w:cs/>
          <w:lang w:bidi="bn-IN"/>
        </w:rPr>
        <w:t>কাঁচামাল</w:t>
      </w:r>
      <w:r>
        <w:rPr>
          <w:rFonts w:ascii="Nikosh" w:hAnsi="Nikosh" w:cs="Nikosh"/>
          <w:sz w:val="20"/>
          <w:szCs w:val="20"/>
        </w:rPr>
        <w:t>:</w:t>
      </w:r>
      <w:r w:rsidR="00380E68"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 xml:space="preserve"> --------------------------------------------</w:t>
      </w:r>
    </w:p>
    <w:p w:rsidR="00965AC3" w:rsidRPr="0049453F" w:rsidRDefault="00965AC3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810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26"/>
      </w:tblGrid>
      <w:tr w:rsidR="00380E68" w:rsidRPr="0049453F" w:rsidTr="009723F6">
        <w:trPr>
          <w:trHeight w:val="301"/>
        </w:trPr>
        <w:tc>
          <w:tcPr>
            <w:tcW w:w="46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430"/>
        <w:gridCol w:w="376"/>
        <w:gridCol w:w="365"/>
        <w:gridCol w:w="398"/>
        <w:gridCol w:w="398"/>
        <w:gridCol w:w="387"/>
        <w:gridCol w:w="416"/>
      </w:tblGrid>
      <w:tr w:rsidR="00380E68" w:rsidRPr="0049453F" w:rsidTr="009723F6">
        <w:trPr>
          <w:trHeight w:val="204"/>
        </w:trPr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61"/>
        </w:trPr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বর্তমান পরিদর্শনের তারিখ ও সময়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</w:p>
    <w:p w:rsidR="00380E68" w:rsidRPr="00A53824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পূর্ববর্তী পরিদর্শনের তারিখ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</w:rPr>
        <w:br w:type="textWrapping" w:clear="all"/>
      </w:r>
    </w:p>
    <w:p w:rsidR="00380E68" w:rsidRPr="0049453F" w:rsidRDefault="00380E68" w:rsidP="00380E68">
      <w:pPr>
        <w:autoSpaceDE w:val="0"/>
        <w:autoSpaceDN w:val="0"/>
        <w:adjustRightInd w:val="0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965AC3" w:rsidRPr="0086010E" w:rsidRDefault="00965AC3" w:rsidP="00965AC3">
      <w:pPr>
        <w:rPr>
          <w:rFonts w:ascii="Nikosh" w:hAnsi="Nikosh" w:cs="Nikosh"/>
        </w:rPr>
      </w:pPr>
      <w:r w:rsidRPr="002A26EB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পূর্বের</w:t>
      </w:r>
      <w:r w:rsidRPr="002A26EB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 xml:space="preserve"> </w:t>
      </w:r>
      <w:r w:rsidRPr="00965AC3">
        <w:rPr>
          <w:rFonts w:ascii="Nikosh" w:hAnsi="Nikosh" w:cs="Nikosh"/>
          <w:sz w:val="20"/>
          <w:szCs w:val="20"/>
          <w:cs/>
          <w:lang w:bidi="bn-IN"/>
        </w:rPr>
        <w:t>পরিদর্শনের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উপর</w:t>
      </w:r>
      <w:r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  <w:cs/>
          <w:lang w:bidi="bn-IN"/>
        </w:rPr>
        <w:t>গৃহীত</w:t>
      </w:r>
      <w:r>
        <w:rPr>
          <w:rFonts w:ascii="Nikosh" w:hAnsi="Nikosh" w:cs="Nikosh"/>
          <w:sz w:val="20"/>
          <w:szCs w:val="20"/>
        </w:rPr>
        <w:t xml:space="preserve"> </w:t>
      </w:r>
    </w:p>
    <w:p w:rsidR="00380E68" w:rsidRPr="00965AC3" w:rsidRDefault="00380E68" w:rsidP="00380E68">
      <w:pPr>
        <w:autoSpaceDE w:val="0"/>
        <w:autoSpaceDN w:val="0"/>
        <w:adjustRightInd w:val="0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AE009B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পূর্বের পরিদর্শনের উপর গৃহীত ব্যবস্থা (প্রযোজ্য হলে)</w:t>
      </w:r>
      <w:r w:rsidRPr="00965AC3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:-----------------------------------------------------------------------------------------------</w:t>
      </w:r>
    </w:p>
    <w:p w:rsidR="00380E68" w:rsidRPr="00965AC3" w:rsidRDefault="00380E68" w:rsidP="00380E68">
      <w:pPr>
        <w:autoSpaceDE w:val="0"/>
        <w:autoSpaceDN w:val="0"/>
        <w:adjustRightInd w:val="0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380E68" w:rsidRPr="00A53824" w:rsidRDefault="00380E68" w:rsidP="00380E68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সংক্রান্ত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1114"/>
        <w:gridCol w:w="1314"/>
        <w:gridCol w:w="1182"/>
        <w:gridCol w:w="1064"/>
        <w:gridCol w:w="784"/>
        <w:gridCol w:w="1226"/>
        <w:gridCol w:w="1052"/>
      </w:tblGrid>
      <w:tr w:rsidR="00380E68" w:rsidRPr="0049453F" w:rsidTr="009723F6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E68" w:rsidRPr="00A65E9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সংখ্যা</w:t>
            </w:r>
          </w:p>
        </w:tc>
        <w:tc>
          <w:tcPr>
            <w:tcW w:w="1114" w:type="dxa"/>
          </w:tcPr>
          <w:p w:rsidR="00380E68" w:rsidRPr="00A65E9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স্থায়ী</w:t>
            </w:r>
          </w:p>
        </w:tc>
        <w:tc>
          <w:tcPr>
            <w:tcW w:w="1314" w:type="dxa"/>
          </w:tcPr>
          <w:p w:rsidR="00380E68" w:rsidRPr="00A65E9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শিক্ষানবিস</w:t>
            </w:r>
          </w:p>
        </w:tc>
        <w:tc>
          <w:tcPr>
            <w:tcW w:w="1182" w:type="dxa"/>
          </w:tcPr>
          <w:p w:rsidR="00380E68" w:rsidRPr="00A65E9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অস্থায়ী</w:t>
            </w:r>
          </w:p>
        </w:tc>
        <w:tc>
          <w:tcPr>
            <w:tcW w:w="1064" w:type="dxa"/>
          </w:tcPr>
          <w:p w:rsidR="00380E68" w:rsidRPr="00A65E9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সাময়িক</w:t>
            </w:r>
          </w:p>
        </w:tc>
        <w:tc>
          <w:tcPr>
            <w:tcW w:w="784" w:type="dxa"/>
          </w:tcPr>
          <w:p w:rsidR="00380E68" w:rsidRPr="006A0468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বদলী</w:t>
            </w:r>
          </w:p>
        </w:tc>
        <w:tc>
          <w:tcPr>
            <w:tcW w:w="1226" w:type="dxa"/>
          </w:tcPr>
          <w:p w:rsidR="00380E68" w:rsidRPr="006A0468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শিক্ষাধীন</w:t>
            </w:r>
          </w:p>
        </w:tc>
        <w:tc>
          <w:tcPr>
            <w:tcW w:w="1052" w:type="dxa"/>
          </w:tcPr>
          <w:p w:rsidR="00380E68" w:rsidRPr="006A0468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মৌসুমী</w:t>
            </w:r>
          </w:p>
        </w:tc>
      </w:tr>
      <w:tr w:rsidR="00380E68" w:rsidRPr="0049453F" w:rsidTr="009723F6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পুরুষ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নারী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1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কিশোর (১৪-১৮)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শিশু শ্রমজীবী</w:t>
            </w:r>
            <w:r w:rsidR="00AE009B">
              <w:rPr>
                <w:rFonts w:ascii="Nikosh" w:hAnsi="Nikosh" w:cs="Nikosh"/>
                <w:lang w:bidi="bn-IN"/>
              </w:rPr>
              <w:t xml:space="preserve"> </w:t>
            </w:r>
            <w:r w:rsidRPr="006A0468">
              <w:rPr>
                <w:rFonts w:ascii="Nikosh" w:hAnsi="Nikosh" w:cs="Nikosh"/>
                <w:cs/>
                <w:lang w:bidi="bn-IN"/>
              </w:rPr>
              <w:t>(১৪ এর নীচে</w:t>
            </w:r>
            <w:r w:rsidRPr="006A0468">
              <w:rPr>
                <w:rFonts w:ascii="Nikosh" w:hAnsi="Nikosh" w:cs="Nikosh"/>
              </w:rPr>
              <w:t xml:space="preserve">, </w:t>
            </w:r>
            <w:r w:rsidRPr="006A0468">
              <w:rPr>
                <w:rFonts w:ascii="Nikosh" w:hAnsi="Nikosh" w:cs="Nikosh"/>
                <w:cs/>
                <w:lang w:bidi="bn-IN"/>
              </w:rPr>
              <w:t>যদি থাকে)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001" w:type="dxa"/>
          </w:tcPr>
          <w:p w:rsidR="00380E68" w:rsidRPr="006A0468" w:rsidRDefault="00380E68" w:rsidP="009723F6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 মোট</w:t>
            </w:r>
          </w:p>
        </w:tc>
        <w:tc>
          <w:tcPr>
            <w:tcW w:w="111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autoSpaceDE w:val="0"/>
        <w:autoSpaceDN w:val="0"/>
        <w:adjustRightInd w:val="0"/>
        <w:rPr>
          <w:rFonts w:ascii="SutonnyMJ" w:hAnsi="SutonnyMJ" w:cs="Times New Roman"/>
          <w:iCs/>
          <w:color w:val="000000" w:themeColor="text1"/>
          <w:sz w:val="20"/>
          <w:szCs w:val="20"/>
        </w:rPr>
      </w:pPr>
    </w:p>
    <w:p w:rsidR="007972C2" w:rsidRPr="0049453F" w:rsidRDefault="007972C2" w:rsidP="00380E68">
      <w:pPr>
        <w:autoSpaceDE w:val="0"/>
        <w:autoSpaceDN w:val="0"/>
        <w:adjustRightInd w:val="0"/>
        <w:rPr>
          <w:rFonts w:ascii="SutonnyMJ" w:hAnsi="SutonnyMJ" w:cs="Times New Roman"/>
          <w:iCs/>
          <w:color w:val="000000" w:themeColor="text1"/>
          <w:sz w:val="20"/>
          <w:szCs w:val="20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990"/>
        <w:gridCol w:w="821"/>
        <w:gridCol w:w="720"/>
        <w:gridCol w:w="630"/>
        <w:gridCol w:w="720"/>
        <w:gridCol w:w="540"/>
        <w:gridCol w:w="900"/>
        <w:gridCol w:w="720"/>
        <w:gridCol w:w="630"/>
        <w:gridCol w:w="720"/>
        <w:gridCol w:w="630"/>
        <w:gridCol w:w="720"/>
      </w:tblGrid>
      <w:tr w:rsidR="00380E68" w:rsidRPr="0049453F" w:rsidTr="00EB5D67">
        <w:trPr>
          <w:trHeight w:val="53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ও কর্মচারীর সংখ্যা</w:t>
            </w:r>
          </w:p>
        </w:tc>
        <w:tc>
          <w:tcPr>
            <w:tcW w:w="3431" w:type="dxa"/>
            <w:gridSpan w:val="5"/>
            <w:tcBorders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সরাসরি নিয়োগ প্রাপ্ত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ঠিকাদারের  মাধ্যমে নিয়োজিত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380E68" w:rsidRPr="0049453F" w:rsidTr="00EB5D67">
        <w:trPr>
          <w:trHeight w:val="11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16"/>
                <w:szCs w:val="16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540" w:type="dxa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E93782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SutonnyMJ" w:hAnsi="SutonnyMJ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c>
          <w:tcPr>
            <w:tcW w:w="1699" w:type="dxa"/>
            <w:vMerge w:val="restart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শ্রমিক</w:t>
            </w: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পুরুষ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rPr>
          <w:trHeight w:val="242"/>
        </w:trPr>
        <w:tc>
          <w:tcPr>
            <w:tcW w:w="1699" w:type="dxa"/>
            <w:vMerge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>নারী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c>
          <w:tcPr>
            <w:tcW w:w="1699" w:type="dxa"/>
            <w:vMerge w:val="restart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প্রশাসনিক স্টাফ</w:t>
            </w: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 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c>
          <w:tcPr>
            <w:tcW w:w="1699" w:type="dxa"/>
            <w:vMerge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99" w:type="dxa"/>
            <w:vMerge w:val="restart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শ্রমিক</w:t>
            </w: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699" w:type="dxa"/>
            <w:vMerge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699" w:type="dxa"/>
            <w:vMerge w:val="restart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 প্রশাসনিক স্টাফ</w:t>
            </w: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699" w:type="dxa"/>
            <w:vMerge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0E68" w:rsidRPr="00E93782" w:rsidRDefault="00380E68" w:rsidP="009723F6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EB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699" w:type="dxa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990" w:type="dxa"/>
          </w:tcPr>
          <w:p w:rsidR="00380E68" w:rsidRPr="00E93782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পরিদর্শনের তারিখে উপস্থিত শ্রমিক সংখ্যা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     পুরুষ:-                 নারী:-          কিশোর:-</w:t>
      </w:r>
      <w:r w:rsidR="00AE009B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 xml:space="preserve"> 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শিশু শ্রমজীবী :-</w:t>
      </w:r>
    </w:p>
    <w:p w:rsidR="00380E68" w:rsidRPr="00E93782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সরবরাহকারী ঠিকাদারের  তথ্য (প্রযোজ্য ক্ষেত্রে)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: </w:t>
      </w:r>
    </w:p>
    <w:p w:rsidR="00380E68" w:rsidRPr="00E93782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 xml:space="preserve">প্রতিষ্ঠানের  নাম :                 ঠিকানা :              </w:t>
      </w:r>
      <w:r w:rsidR="000F219E"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  <w:tab/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লাইসেন্স নং :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</w:rPr>
        <w:t xml:space="preserve">   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খ) ভবন সংক্রান্ত তথ্য</w:t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>:</w:t>
      </w: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না ভবনের মালিকের নাম ও পরিচিতি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:  -------------------------------------------------------------------------------------</w:t>
      </w: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febwUi aiY</w:t>
      </w:r>
      <w:r w:rsidRPr="0049453F">
        <w:rPr>
          <w:rFonts w:cs="SutonnyMJ"/>
          <w:color w:val="000000" w:themeColor="text1"/>
          <w:sz w:val="20"/>
          <w:szCs w:val="20"/>
        </w:rPr>
        <w:t xml:space="preserve"> (Type)</w:t>
      </w:r>
      <w:r w:rsidRPr="0049453F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</w:t>
      </w:r>
      <w:r w:rsidRPr="0049453F">
        <w:rPr>
          <w:rFonts w:cs="SutonnyMJ"/>
          <w:color w:val="000000" w:themeColor="text1"/>
          <w:sz w:val="20"/>
          <w:szCs w:val="20"/>
        </w:rPr>
        <w:t>P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urpose  based           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Converted                  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Shared                </w:t>
      </w:r>
      <w:r w:rsidRPr="0049453F">
        <w:rPr>
          <w:rFonts w:ascii="SutonnyMJ" w:hAnsi="SutonnyMJ" w:cs="Times New Roman"/>
          <w:color w:val="000000" w:themeColor="text1"/>
          <w:sz w:val="20"/>
          <w:szCs w:val="20"/>
        </w:rPr>
        <w:t>Ab¨vb¨</w:t>
      </w:r>
    </w:p>
    <w:p w:rsidR="00380E68" w:rsidRPr="0049453F" w:rsidRDefault="00380E68" w:rsidP="00380E6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fe‡b Zjvi msL¨v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 xml:space="preserve">:                      </w:t>
      </w: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ভবনে কারখানা ও অন্যান্য প্রতিষ্ঠানের সংখ্যা 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380E68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2F08F8" w:rsidRDefault="002F08F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2F08F8" w:rsidRDefault="002F08F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2F08F8" w:rsidRDefault="002F08F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2F08F8" w:rsidRPr="00E93782" w:rsidRDefault="002F08F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পরিদর্শিত কারখানাটির 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কারখানা মোট আয়তন (বর্গ মিটারে):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ভবনের বৈদ্যুতিক  সাব -স্টেশনের অবস্থান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বয়লারের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জেনারেটরের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গোডাঊনের অবস্থান :</w:t>
      </w:r>
      <w:r w:rsidR="00D16746">
        <w:rPr>
          <w:rFonts w:ascii="Nikosh" w:hAnsi="Nikosh" w:cs="Nikosh"/>
          <w:color w:val="000000" w:themeColor="text1"/>
          <w:sz w:val="20"/>
          <w:szCs w:val="20"/>
          <w:lang w:bidi="bn-IN"/>
        </w:rPr>
        <w:t xml:space="preserve"> </w:t>
      </w:r>
      <w:r w:rsidR="00D16746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  <w:t>(</w:t>
      </w:r>
      <w:r w:rsidR="00D1674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</w:t>
      </w:r>
      <w:r w:rsidR="00D16746">
        <w:rPr>
          <w:rFonts w:ascii="Nikosh" w:hAnsi="Nikosh" w:cs="Nikosh"/>
          <w:color w:val="000000" w:themeColor="text1"/>
          <w:sz w:val="20"/>
          <w:szCs w:val="20"/>
          <w:lang w:bidi="bn-IN"/>
        </w:rPr>
        <w:t>)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সাধারণ পণ্য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="00D16746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  <w:t>(</w:t>
      </w:r>
      <w:r w:rsidR="00D1674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খ</w:t>
      </w:r>
      <w:r w:rsidR="00D16746">
        <w:rPr>
          <w:rFonts w:ascii="Nikosh" w:hAnsi="Nikosh" w:cs="Nikosh"/>
          <w:color w:val="000000" w:themeColor="text1"/>
          <w:sz w:val="20"/>
          <w:szCs w:val="20"/>
          <w:lang w:bidi="bn-IN"/>
        </w:rPr>
        <w:t>)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রাসায়নিক পণ্য:                                                                           </w:t>
      </w: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 ও অন্যান্য কাঠামো বাহ্যিক পরিদর্শনের উপর মন্তব্য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380E68" w:rsidRPr="00E93782" w:rsidRDefault="00380E68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কাজে নিয়োজিত প্রতিষ্ঠান ও ব্যক্তি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  <w:r w:rsidRPr="00E93782">
        <w:rPr>
          <w:rFonts w:ascii="Nikosh" w:hAnsi="Nikosh" w:cs="Nikosh"/>
          <w:color w:val="000000" w:themeColor="text1"/>
          <w:sz w:val="20"/>
          <w:szCs w:val="20"/>
        </w:rPr>
        <w:t xml:space="preserve">                          </w:t>
      </w:r>
    </w:p>
    <w:p w:rsidR="00380E68" w:rsidRPr="004A1E31" w:rsidRDefault="00380E68" w:rsidP="00380E68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0"/>
          <w:szCs w:val="20"/>
        </w:rPr>
      </w:pP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কাজের বিষয়: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নাম 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পরিচিতি :</w:t>
      </w:r>
    </w:p>
    <w:p w:rsidR="00380E68" w:rsidRPr="0049453F" w:rsidRDefault="00380E68" w:rsidP="00380E68">
      <w:pPr>
        <w:spacing w:after="0" w:line="240" w:lineRule="auto"/>
        <w:ind w:firstLine="720"/>
        <w:rPr>
          <w:rFonts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কাঠামোগত নক</w:t>
      </w:r>
      <w:r w:rsidR="00AE009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শা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(</w:t>
      </w:r>
      <w:r w:rsidRPr="0049453F">
        <w:rPr>
          <w:rFonts w:cs="SutonnyMJ"/>
          <w:color w:val="000000" w:themeColor="text1"/>
          <w:sz w:val="20"/>
          <w:szCs w:val="20"/>
        </w:rPr>
        <w:t>Structural design)</w:t>
      </w:r>
      <w:r w:rsidR="00AE009B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cs="SutonnyMJ"/>
          <w:color w:val="000000" w:themeColor="text1"/>
          <w:sz w:val="20"/>
          <w:szCs w:val="20"/>
        </w:rPr>
        <w:t>:</w:t>
      </w:r>
      <w:r w:rsidRPr="0049453F">
        <w:rPr>
          <w:rFonts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>ÑÑÑÑÑÑÑÑÑÑÑÑÑÑÑÑ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AE009B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>-------------------------</w:t>
      </w:r>
    </w:p>
    <w:p w:rsidR="00380E68" w:rsidRPr="0049453F" w:rsidRDefault="00380E68" w:rsidP="00380E68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পূর্ব মৃত্তিকা পরীক্ষা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</w:t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: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 xml:space="preserve">ÑÑÑÑÑÑÑÑÑÑÑÑÑÑÑÑÑ                  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>-------------------------</w:t>
      </w:r>
    </w:p>
    <w:p w:rsidR="00380E68" w:rsidRPr="0049453F" w:rsidRDefault="00380E68" w:rsidP="00380E68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নির্মাতা প্রকৌশলী/ন</w:t>
      </w:r>
      <w:r w:rsidR="00AE009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ির্মাতা কোম্পানী</w:t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: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 xml:space="preserve">ÑÑÑÑÑÑÑÑÑÑÑÑÑÑÑÑÑ                 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 xml:space="preserve"> ÑÑÑÑÑÑÑÑÑÑÑÑÑÑÑÑ</w:t>
      </w: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380E68" w:rsidRPr="0070777B" w:rsidRDefault="00AE009B" w:rsidP="00380E68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নকশা</w:t>
      </w:r>
      <w:r w:rsidR="009723F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</w:t>
      </w:r>
      <w:r w:rsidR="00380E68"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অনুমোদনকারী কর্তৃপক্ষ :</w:t>
      </w:r>
    </w:p>
    <w:p w:rsidR="00380E68" w:rsidRPr="0070777B" w:rsidRDefault="00380E68" w:rsidP="00AE009B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0"/>
          <w:szCs w:val="20"/>
        </w:rPr>
      </w:pP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বিষয়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কর্তৃপক্ষ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অনুমোদন নং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E009B">
        <w:rPr>
          <w:rFonts w:ascii="Nikosh" w:hAnsi="Nikosh" w:cs="Nikosh"/>
          <w:color w:val="000000" w:themeColor="text1"/>
          <w:sz w:val="20"/>
          <w:szCs w:val="20"/>
          <w:u w:val="single"/>
          <w:cs/>
          <w:lang w:bidi="bn-IN"/>
        </w:rPr>
        <w:t>অনুমোদনের তারিখ :</w:t>
      </w: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         ভবনের নকশা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:       </w:t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রাজউক/চঊক/স্থানীয়  কর্তৃপক্ষ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      </w:t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---------------------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="00AE009B">
        <w:rPr>
          <w:rFonts w:ascii="Nikosh" w:hAnsi="Nikosh" w:cs="Nikosh"/>
          <w:color w:val="000000" w:themeColor="text1"/>
          <w:sz w:val="20"/>
          <w:szCs w:val="20"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---------------------------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KviLvbvi </w:t>
      </w:r>
      <w:r w:rsidRPr="0049453F">
        <w:rPr>
          <w:rFonts w:cs="SutonnyMJ"/>
          <w:color w:val="000000" w:themeColor="text1"/>
          <w:sz w:val="20"/>
          <w:szCs w:val="20"/>
        </w:rPr>
        <w:t>Lay- out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Plan</w:t>
      </w:r>
      <w:r w:rsidR="00AE00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</w:t>
      </w:r>
      <w:r w:rsidR="00AE009B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DIFE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>ÑÑÑÑÑÑÑÑÑÑ</w:t>
      </w:r>
      <w:r w:rsidR="00AE009B">
        <w:rPr>
          <w:rFonts w:ascii="SutonnyMJ" w:hAnsi="SutonnyMJ" w:cs="SutonnyMJ"/>
          <w:color w:val="000000" w:themeColor="text1"/>
          <w:sz w:val="20"/>
          <w:szCs w:val="20"/>
        </w:rPr>
        <w:t xml:space="preserve">ÑÑÑÑ                  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>--------------------------</w:t>
      </w:r>
    </w:p>
    <w:p w:rsidR="00380E68" w:rsidRPr="0049453F" w:rsidRDefault="00380E68" w:rsidP="00380E68">
      <w:pPr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br w:type="page"/>
      </w:r>
    </w:p>
    <w:p w:rsidR="00380E68" w:rsidRPr="0070777B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70777B">
        <w:rPr>
          <w:rFonts w:ascii="Nikosh" w:hAnsi="Nikosh" w:cs="Nikosh"/>
          <w:color w:val="000000" w:themeColor="text1"/>
          <w:sz w:val="24"/>
          <w:szCs w:val="24"/>
        </w:rPr>
        <w:lastRenderedPageBreak/>
        <w:t>(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দ্বিতীয় খন্ড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প্রশ্নমালা)</w:t>
      </w:r>
      <w:r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</w:p>
    <w:p w:rsidR="00380E68" w:rsidRPr="0070777B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</w:p>
    <w:p w:rsidR="00380E68" w:rsidRPr="0070777B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১। নিয়োগ ও চাকরির শর্তাবলীসংক্রান্ত: (২)-পূর্ণ প্রতিপালন</w:t>
      </w:r>
      <w:r w:rsidRPr="0070777B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70777B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০)-নগণ্য প্রতিপালন বা প্রতিপালনবিহী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ন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813"/>
        <w:gridCol w:w="1463"/>
        <w:gridCol w:w="5581"/>
        <w:gridCol w:w="361"/>
        <w:gridCol w:w="361"/>
        <w:gridCol w:w="452"/>
        <w:gridCol w:w="1427"/>
      </w:tblGrid>
      <w:tr w:rsidR="00380E68" w:rsidRPr="0049453F" w:rsidTr="000F22B7">
        <w:trPr>
          <w:trHeight w:val="596"/>
        </w:trPr>
        <w:tc>
          <w:tcPr>
            <w:tcW w:w="813" w:type="dxa"/>
            <w:vMerge w:val="restart"/>
            <w:tcBorders>
              <w:top w:val="double" w:sz="4" w:space="0" w:color="auto"/>
            </w:tcBorders>
          </w:tcPr>
          <w:p w:rsidR="00380E68" w:rsidRPr="0051637D" w:rsidRDefault="00380E68" w:rsidP="000F22B7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</w:tcPr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8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51637D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E68" w:rsidRPr="0051637D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51637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0F22B7">
        <w:trPr>
          <w:trHeight w:val="86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380E68" w:rsidRPr="003E6EE5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80E68" w:rsidRPr="003E6EE5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1" w:type="dxa"/>
            <w:vMerge/>
            <w:tcBorders>
              <w:right w:val="single" w:sz="4" w:space="0" w:color="auto"/>
            </w:tcBorders>
          </w:tcPr>
          <w:p w:rsidR="00380E68" w:rsidRPr="003E6EE5" w:rsidRDefault="00380E68" w:rsidP="000F22B7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3E6EE5" w:rsidRDefault="00380E68" w:rsidP="000F22B7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3E6EE5" w:rsidRDefault="00380E68" w:rsidP="000F22B7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3E6EE5" w:rsidRDefault="00380E68" w:rsidP="000F22B7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46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১.১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ধারা-৩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বিধি-৪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চাকরি বিধিমালা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আছে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কিনা</w:t>
            </w:r>
            <w:r w:rsidR="00895C09"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doub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210"/>
        </w:trPr>
        <w:tc>
          <w:tcPr>
            <w:tcW w:w="813" w:type="dxa"/>
            <w:tcBorders>
              <w:top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১.২***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ধারা-৪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৫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বিধি-১৯(১)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২৩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কাজের ধরণ ও প্রকৃতির ভিত্তিতে পদবীর শ্রেণীবিন্যাস করা হয়েছে কি এবং শ্রেণী বিন্যাস অনুযায়ী প্রয়োজনীয় তথ্যসহ নিয়োগপত্র দেওয়া হয়েছে</w:t>
            </w:r>
            <w:r w:rsidR="00EA59DD"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="003167A0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</w:t>
            </w:r>
            <w:r w:rsidR="003167A0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কি</w:t>
            </w:r>
            <w:r w:rsidR="003167A0"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  <w:bookmarkStart w:id="0" w:name="_GoBack"/>
            <w:bookmarkEnd w:id="0"/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210"/>
        </w:trPr>
        <w:tc>
          <w:tcPr>
            <w:tcW w:w="813" w:type="dxa"/>
            <w:tcBorders>
              <w:top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১.৩*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ধারা-৫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বিধি-১৯(৫)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৬ নং ফরমে ছবি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সহ পরিচয়পত্র সরবরাহ করা হয়েছে</w:t>
            </w:r>
            <w:r w:rsid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কি</w:t>
            </w:r>
            <w:r w:rsidR="00895C09"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481"/>
        </w:trPr>
        <w:tc>
          <w:tcPr>
            <w:tcW w:w="813" w:type="dxa"/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১.৪*</w:t>
            </w:r>
          </w:p>
        </w:tc>
        <w:tc>
          <w:tcPr>
            <w:tcW w:w="1463" w:type="dxa"/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৭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বিধি-২১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২২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নির্ধারিত ফরম-৭ অনুযায়ী শ্রমিকদের জন্যে সা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র্ভিস বই রক্ষণাবেক্ষণ করা হয় কি</w:t>
            </w:r>
            <w:r w:rsidR="00895C09"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3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১.৫*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১৩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২৮(ক)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বিধি-২৫(১)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বন্ধ অথবা লে-অফের নোটিশ ১০ নং ফরম 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অনুযায়ী পরিদর্শককে পাঠানো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30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১.৬*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১৩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বন্ধের মজুরী বা লে-অফের ক্ষতিপূরণ আইনের বিধান মোতাবেক 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পরিশোধ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34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১.৭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ধারা-২০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বিধি-২৭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 ছাঁটাইয়ের ক্ষেত্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রে আইনের বিধান অনুসরণ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44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১.৮*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ধারা-২৩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২৪ </w:t>
            </w:r>
          </w:p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বিধি-২৯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শাস্তি প্রদানের ক্ষেত্রে আইনের পদ্ধতি অনুসরণ কর</w:t>
            </w:r>
            <w:r w:rsidR="00AE009B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ে যথাযথ কারণ ভিত্তিক 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5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১.৯ **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ধারা-১১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১৯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২০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২৩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২৭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২৮ 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২৮ক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0F22B7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শ্রমিকের মৃত্যু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ছাঁটাই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ডিসচার্জ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অবসান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স্বেচ্ছাবসান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অবসর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বা নিয়ন্ত্রন বহির্ভূত কারণে চাকরি ছেদজনিত প্রাপ্য পাওনাসমূহ আইনমাফিক পরিশোধ করা হয়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0F22B7">
        <w:trPr>
          <w:trHeight w:val="418"/>
        </w:trPr>
        <w:tc>
          <w:tcPr>
            <w:tcW w:w="7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AE009B" w:rsidRDefault="00380E68" w:rsidP="000F22B7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0F22B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AE009B" w:rsidRDefault="00380E68" w:rsidP="005152DD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5152DD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80E68" w:rsidRPr="00AE009B" w:rsidRDefault="00380E68" w:rsidP="005152DD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152DD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AE009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সাধারণ-(২)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AE009B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AE009B" w:rsidRDefault="00380E68" w:rsidP="009723F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895C09" w:rsidRPr="0049453F" w:rsidRDefault="00895C09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3B5AC6" w:rsidRDefault="00380E68" w:rsidP="00380E68">
      <w:pPr>
        <w:spacing w:line="240" w:lineRule="auto"/>
        <w:rPr>
          <w:rFonts w:ascii="Nikosh" w:hAnsi="Nikosh" w:cs="Nikosh"/>
          <w:b/>
          <w:color w:val="000000" w:themeColor="text1"/>
          <w:sz w:val="20"/>
          <w:szCs w:val="20"/>
        </w:rPr>
      </w:pP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২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hi-IN"/>
        </w:rPr>
        <w:t xml:space="preserve">। 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প্রসূতি কল্যাণ সুবিধাসংক্রান্ত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</w:rPr>
        <w:tab/>
      </w:r>
      <w:r w:rsidRPr="003B5AC6">
        <w:rPr>
          <w:rFonts w:ascii="Nikosh" w:hAnsi="Nikosh" w:cs="Nikosh"/>
          <w:b/>
          <w:color w:val="000000" w:themeColor="text1"/>
          <w:sz w:val="24"/>
          <w:szCs w:val="24"/>
        </w:rPr>
        <w:tab/>
        <w:t>: (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</w:rPr>
        <w:t>, (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</w:rPr>
        <w:t>,  (</w:t>
      </w:r>
      <w:r w:rsidRPr="003B5AC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108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530"/>
        <w:gridCol w:w="5670"/>
        <w:gridCol w:w="450"/>
        <w:gridCol w:w="360"/>
        <w:gridCol w:w="563"/>
        <w:gridCol w:w="1402"/>
      </w:tblGrid>
      <w:tr w:rsidR="00380E68" w:rsidRPr="0049453F" w:rsidTr="009723F6">
        <w:trPr>
          <w:trHeight w:val="449"/>
        </w:trPr>
        <w:tc>
          <w:tcPr>
            <w:tcW w:w="885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67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73" w:type="dxa"/>
            <w:gridSpan w:val="3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402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val="314"/>
        </w:trPr>
        <w:tc>
          <w:tcPr>
            <w:tcW w:w="885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63" w:type="dxa"/>
          </w:tcPr>
          <w:p w:rsidR="00380E68" w:rsidRPr="003E6EE5" w:rsidRDefault="00380E68" w:rsidP="009723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02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719"/>
        </w:trPr>
        <w:tc>
          <w:tcPr>
            <w:tcW w:w="885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২.১ **</w:t>
            </w:r>
          </w:p>
        </w:tc>
        <w:tc>
          <w:tcPr>
            <w:tcW w:w="1530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ধারা-৪৫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৪৬</w:t>
            </w:r>
          </w:p>
        </w:tc>
        <w:tc>
          <w:tcPr>
            <w:tcW w:w="5670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সন্তান প্রসবের পূর্ববর্তী ও পরবর্তী মেয়াদে আইনের  বিধান মোতাবেক  মহিলা শ্রমিকদের  নিয়োগ নিয়ন্ত্রণ ও নিষেধাজ্ঞা সম্পর্কিত বিধান মালিক কর্তৃ</w:t>
            </w:r>
            <w:r w:rsidR="003B5AC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 প্রতিপালন করা হয় কি</w:t>
            </w:r>
            <w:r w:rsidR="00895C09"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</w:t>
            </w:r>
          </w:p>
        </w:tc>
        <w:tc>
          <w:tcPr>
            <w:tcW w:w="45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36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60"/>
        </w:trPr>
        <w:tc>
          <w:tcPr>
            <w:tcW w:w="885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২.২***</w:t>
            </w:r>
          </w:p>
        </w:tc>
        <w:tc>
          <w:tcPr>
            <w:tcW w:w="153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ধারা-৪৬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৪৭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৪৮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বিধি-৩৮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৩৯</w:t>
            </w:r>
          </w:p>
        </w:tc>
        <w:tc>
          <w:tcPr>
            <w:tcW w:w="5670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 মোতাবেক মহিলাদের মার্তৃকালীন সুবিধা যথাযথভাবে পরিশোধসহ মার্তৃ</w:t>
            </w:r>
            <w:r w:rsidR="003B5AC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কল্যাণ ছুটি  প্রদান 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45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36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674"/>
        </w:trPr>
        <w:tc>
          <w:tcPr>
            <w:tcW w:w="885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২.৩  **</w:t>
            </w:r>
          </w:p>
        </w:tc>
        <w:tc>
          <w:tcPr>
            <w:tcW w:w="153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 -৪৯</w:t>
            </w:r>
          </w:p>
        </w:tc>
        <w:tc>
          <w:tcPr>
            <w:tcW w:w="5670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প্রসূতি মহিলার মৃত্যুর ক্ষেত্রে আইনানুগ ব্যক্তিকে অন্যান্য প্রাপ্যসহ প্রসূতি</w:t>
            </w:r>
            <w:r w:rsidR="003B5AC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কল্যাণ সুবিধা প্রদান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45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36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8"/>
        </w:trPr>
        <w:tc>
          <w:tcPr>
            <w:tcW w:w="8085" w:type="dxa"/>
            <w:gridSpan w:val="3"/>
          </w:tcPr>
          <w:p w:rsidR="00380E68" w:rsidRPr="00895C09" w:rsidRDefault="00380E68" w:rsidP="0051637D">
            <w:pPr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45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36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895C09" w:rsidRDefault="00895C09" w:rsidP="00380E68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895C09" w:rsidRDefault="00380E68" w:rsidP="00494424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49442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80E68" w:rsidRPr="00895C09" w:rsidRDefault="00380E68" w:rsidP="00494424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49442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সাধারণ-(০)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SutonnyMJ" w:hAnsi="SutonnyMJ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3B5AC6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৩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hi-IN"/>
        </w:rPr>
        <w:t xml:space="preserve">। 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পেশাগত স্বাস্থ্য ও নিরাপত্তা সংক্রান্ত:</w:t>
      </w:r>
    </w:p>
    <w:p w:rsidR="00380E68" w:rsidRPr="003B5AC6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E552EA">
        <w:rPr>
          <w:rFonts w:ascii="Nikosh" w:hAnsi="Nikosh" w:cs="Nikosh"/>
          <w:bCs/>
          <w:iCs/>
          <w:color w:val="000000" w:themeColor="text1"/>
          <w:sz w:val="24"/>
          <w:szCs w:val="24"/>
        </w:rPr>
        <w:t>(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৩.ক)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lang w:bidi="bn-IN"/>
        </w:rPr>
        <w:t xml:space="preserve"> 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পেশাগত স্বাস্থ্য সংক্রান্ত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lang w:bidi="bn-IN"/>
        </w:rPr>
        <w:t xml:space="preserve"> 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</w:rPr>
        <w:t>, (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</w:rPr>
        <w:t>,  (</w:t>
      </w:r>
      <w:r w:rsidRPr="003B5AC6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1620"/>
        <w:gridCol w:w="5594"/>
        <w:gridCol w:w="385"/>
        <w:gridCol w:w="400"/>
        <w:gridCol w:w="373"/>
        <w:gridCol w:w="1382"/>
      </w:tblGrid>
      <w:tr w:rsidR="00380E68" w:rsidRPr="0049453F" w:rsidTr="009723F6">
        <w:trPr>
          <w:trHeight w:hRule="exact" w:val="577"/>
        </w:trPr>
        <w:tc>
          <w:tcPr>
            <w:tcW w:w="907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62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94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8" w:type="dxa"/>
            <w:gridSpan w:val="3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382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hRule="exact" w:val="316"/>
        </w:trPr>
        <w:tc>
          <w:tcPr>
            <w:tcW w:w="907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94" w:type="dxa"/>
            <w:vMerge/>
          </w:tcPr>
          <w:p w:rsidR="00380E68" w:rsidRPr="0049453F" w:rsidRDefault="00380E68" w:rsidP="009723F6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00" w:type="dxa"/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3" w:type="dxa"/>
          </w:tcPr>
          <w:p w:rsidR="00380E68" w:rsidRPr="003E6EE5" w:rsidRDefault="00380E68" w:rsidP="009723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82" w:type="dxa"/>
            <w:vMerge/>
          </w:tcPr>
          <w:p w:rsidR="00380E68" w:rsidRPr="0049453F" w:rsidRDefault="00380E68" w:rsidP="009723F6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hRule="exact" w:val="586"/>
        </w:trPr>
        <w:tc>
          <w:tcPr>
            <w:tcW w:w="907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.১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ধারা-৫১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 ৪০-৪৪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প্রতিষ্ঠানটি কি সামগ্রিকভাবে পরিচ্ছন্ন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স্বাস্থ্য সম্মত ও সকল প্রকার দূর্গন্ধমুক্ত উপায়ে রক্ষণাবেক্ষণ করা হয়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03"/>
        </w:trPr>
        <w:tc>
          <w:tcPr>
            <w:tcW w:w="907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.২ **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ধারা-৫২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বিধি-৪৫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 বিধান মোতাবেক  কর্মকক্ষে পর্যাপ্ত  ও কার্যকর বায়ু চলাচল ব্যবস্থা এবং আরামদায়ক উঞ্চতা রক্ষণাবেক্ষণ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458"/>
        </w:trPr>
        <w:tc>
          <w:tcPr>
            <w:tcW w:w="907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.৩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ধারা-৫৩(১)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বিধি-৪৬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স্বাস্থ্যের জন্য অনিষ্টকর বা অস্বস্তিকর এমন ধূলা-বালি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ধোঁয়া বা দূষিত বস্তু জমা হওয়া ও উহারশ্বসন প্রতিরোধের  জন্য কার্যকর ব্যবস্থা  গ্রহণ করা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50"/>
        </w:trPr>
        <w:tc>
          <w:tcPr>
            <w:tcW w:w="907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.৪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ধারা-৫৩(২)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অন্তর্দহ ইঞ্জিন হতে নির্গত বাষ্প বা ধূঁয়া প্রতিরোধ /অপসারণের  জন্যে পর্যাপ্ত কার্যকর ব্যবস্থা গ্রহণ করা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21"/>
        </w:trPr>
        <w:tc>
          <w:tcPr>
            <w:tcW w:w="907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.৫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ধারা-৫৪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বিধি-৪৭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নির্গত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তরল বর্জ্য সংশ্লিষ্ট আইনানুগ কর্তৃপক্ষের অনুমোদিত প্রক্রিয়ার মাধ্যমে দূষণমুক্ত  করে অপসারণ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60"/>
        </w:trPr>
        <w:tc>
          <w:tcPr>
            <w:tcW w:w="907" w:type="dxa"/>
          </w:tcPr>
          <w:p w:rsidR="00380E68" w:rsidRPr="00895C09" w:rsidRDefault="00380E68" w:rsidP="002752EE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</w:t>
            </w:r>
            <w:r w:rsidR="002752EE">
              <w:rPr>
                <w:rFonts w:ascii="Nikosh" w:hAnsi="Nikosh" w:cs="Nikosh"/>
                <w:cs/>
                <w:lang w:bidi="bn-IN"/>
              </w:rPr>
              <w:t>৬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ধারা-৫৬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প্রত্যেক শ্রমিকের জন্য আইনে নির্ধারিত পর্যাপ্ত পরিমাণ জায়গার ব্যবস্থা করা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20"/>
        </w:trPr>
        <w:tc>
          <w:tcPr>
            <w:tcW w:w="907" w:type="dxa"/>
          </w:tcPr>
          <w:p w:rsidR="00380E68" w:rsidRPr="00895C09" w:rsidRDefault="00380E68" w:rsidP="002752EE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</w:t>
            </w:r>
            <w:r w:rsidR="002752EE">
              <w:rPr>
                <w:rFonts w:ascii="Nikosh" w:hAnsi="Nikosh" w:cs="Nikosh"/>
                <w:cs/>
                <w:lang w:bidi="bn-IN"/>
              </w:rPr>
              <w:t>৭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ধারা-৫৭(১)(২)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বিধি-৪৯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সকল কাজের ঘর ও চলাচলের পথে পর্যাপ্ত (প্রাকৃতিক বা কৃত্রিম অথবা উভয় প্রকার) আলোর ব্যবস্থা রয়েছে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21"/>
        </w:trPr>
        <w:tc>
          <w:tcPr>
            <w:tcW w:w="907" w:type="dxa"/>
          </w:tcPr>
          <w:p w:rsidR="00380E68" w:rsidRPr="00895C09" w:rsidRDefault="00380E68" w:rsidP="002752EE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</w:t>
            </w:r>
            <w:r w:rsidR="002752EE">
              <w:rPr>
                <w:rFonts w:ascii="Nikosh" w:hAnsi="Nikosh" w:cs="Nikosh"/>
                <w:cs/>
                <w:lang w:bidi="bn-IN"/>
              </w:rPr>
              <w:t>৮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ধারা-৫৭ (৩)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কর্মস্থলে আলোর  বিচ্ছুরণ বা প্রতিফলন থেকে সৃষ্ট ঝুঁকি (যদি থেকে থাকে) প্রতিরোধের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জন্যে কার্যকর ব্যবস্থা গ্রহণ করা হয়েছে 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hRule="exact" w:val="568"/>
        </w:trPr>
        <w:tc>
          <w:tcPr>
            <w:tcW w:w="907" w:type="dxa"/>
          </w:tcPr>
          <w:p w:rsidR="00380E68" w:rsidRPr="00895C09" w:rsidRDefault="00380E68" w:rsidP="002752EE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</w:t>
            </w:r>
            <w:r w:rsidR="002752EE">
              <w:rPr>
                <w:rFonts w:ascii="Nikosh" w:hAnsi="Nikosh" w:cs="Nikosh"/>
                <w:cs/>
                <w:lang w:bidi="bn-IN"/>
              </w:rPr>
              <w:t>৯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  <w:r w:rsidR="002752EE">
              <w:rPr>
                <w:rFonts w:ascii="Nikosh" w:hAnsi="Nikosh" w:cs="Nikosh"/>
                <w:lang w:bidi="bn-IN"/>
              </w:rPr>
              <w:t>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ধারা-৫৮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বিধি-৫০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শ্রমিকদের জন্যে প্রত্যেক ফ্লোরে সুবিধাজনক স্থানে নিরাপদ ও বিশুদ্ধ পর্যাপ্ত খাবার পানির ব্যবস্থা রাখা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494"/>
        </w:trPr>
        <w:tc>
          <w:tcPr>
            <w:tcW w:w="907" w:type="dxa"/>
          </w:tcPr>
          <w:p w:rsidR="00380E68" w:rsidRPr="00895C09" w:rsidRDefault="00380E68" w:rsidP="002752EE">
            <w:pPr>
              <w:spacing w:after="0"/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</w:t>
            </w:r>
            <w:r w:rsidR="005F7643">
              <w:rPr>
                <w:rFonts w:ascii="Nikosh" w:hAnsi="Nikosh" w:cs="Nikosh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cs/>
                <w:lang w:bidi="bn-IN"/>
              </w:rPr>
              <w:t>.১</w:t>
            </w:r>
            <w:r w:rsidR="002752EE">
              <w:rPr>
                <w:rFonts w:ascii="Nikosh" w:hAnsi="Nikosh" w:cs="Nikosh"/>
                <w:cs/>
                <w:lang w:bidi="bn-IN"/>
              </w:rPr>
              <w:t>০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20" w:type="dxa"/>
          </w:tcPr>
          <w:p w:rsidR="00380E68" w:rsidRPr="0057297B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ধারা-৫৯</w:t>
            </w:r>
            <w:r w:rsidR="0057297B"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, </w:t>
            </w:r>
            <w:r w:rsidR="0057297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৯১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 xml:space="preserve">                    বিধি-৫১</w:t>
            </w:r>
            <w:r w:rsidR="0057297B"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, </w:t>
            </w:r>
            <w:r w:rsidR="0057297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৮৬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পুরুষ ও নারী শ্রমিকদের জন্য আইনের মান অনুযায়ী পৃথক ব্যবস্থাসহ প্রয়োজনীয় সংখ্যক</w:t>
            </w:r>
            <w:r w:rsidR="0057297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="0057297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ধৌতকরণ</w:t>
            </w:r>
            <w:r w:rsidR="0057297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,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 xml:space="preserve"> শৌচাগার ও প্রক্ষালন কক্ষের ব্যবস্থা রয়েছে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30"/>
        </w:trPr>
        <w:tc>
          <w:tcPr>
            <w:tcW w:w="907" w:type="dxa"/>
          </w:tcPr>
          <w:p w:rsidR="00380E68" w:rsidRPr="00895C09" w:rsidRDefault="00380E68" w:rsidP="0087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৩</w:t>
            </w:r>
            <w:r w:rsidR="00EB5D67" w:rsidRPr="002752E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ক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.১</w:t>
            </w:r>
            <w:r w:rsidR="00876A3A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ধারা-৬০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বিধি-৫২</w:t>
            </w:r>
          </w:p>
        </w:tc>
        <w:tc>
          <w:tcPr>
            <w:tcW w:w="55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প্রতিষ্ঠানের সুবিধাজনক স্থানে পর্যাপ্ত সংখ্যক পরিচ্ছন্ন ও স্বাস্থ্য সম্মত আবর্জনা বাক্স ও</w:t>
            </w:r>
            <w:r w:rsidR="003B5AC6"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 xml:space="preserve"> পিকদানি রক্ষণাবেক্ষণ করা হয়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30"/>
        </w:trPr>
        <w:tc>
          <w:tcPr>
            <w:tcW w:w="8121" w:type="dxa"/>
            <w:gridSpan w:val="3"/>
          </w:tcPr>
          <w:p w:rsidR="00380E68" w:rsidRPr="00895C09" w:rsidRDefault="00380E68" w:rsidP="0051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385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380E68" w:rsidRDefault="00380E68" w:rsidP="00380E68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3B5AC6" w:rsidRDefault="00380E68" w:rsidP="00E552EA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E552EA" w:rsidRPr="00E552E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80E68" w:rsidRPr="003B5AC6" w:rsidRDefault="00380E68" w:rsidP="00E552EA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E552EA" w:rsidRPr="00E552E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cs/>
                <w:lang w:bidi="bn-IN"/>
              </w:rPr>
              <w:t>৬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3B5AC6" w:rsidRDefault="00380E68" w:rsidP="00E552EA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E552EA" w:rsidRPr="00E552E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3B5AC6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6A3C00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A3C00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3B5AC6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380E68" w:rsidRPr="003160D3" w:rsidRDefault="00380E68" w:rsidP="00380E68">
      <w:pPr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3160D3">
        <w:rPr>
          <w:rFonts w:ascii="Nikosh" w:hAnsi="Nikosh" w:cs="Nikosh"/>
          <w:color w:val="000000" w:themeColor="text1"/>
          <w:sz w:val="24"/>
          <w:szCs w:val="24"/>
        </w:rPr>
        <w:t>(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৩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.খ)  পেশাগত নিরাপত্তা সংক্রান্ত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>: (২)- পূর্ণ প্রতিপালন</w:t>
      </w:r>
      <w:r w:rsidRPr="003160D3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১)-সাধারণ প্রতিপালন</w:t>
      </w:r>
      <w:r w:rsidRPr="003160D3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3160D3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0650" w:type="dxa"/>
        <w:tblLayout w:type="fixed"/>
        <w:tblLook w:val="04A0" w:firstRow="1" w:lastRow="0" w:firstColumn="1" w:lastColumn="0" w:noHBand="0" w:noVBand="1"/>
      </w:tblPr>
      <w:tblGrid>
        <w:gridCol w:w="918"/>
        <w:gridCol w:w="1459"/>
        <w:gridCol w:w="6039"/>
        <w:gridCol w:w="342"/>
        <w:gridCol w:w="360"/>
        <w:gridCol w:w="271"/>
        <w:gridCol w:w="1261"/>
      </w:tblGrid>
      <w:tr w:rsidR="00380E68" w:rsidRPr="0049453F" w:rsidTr="009723F6">
        <w:trPr>
          <w:trHeight w:val="77"/>
        </w:trPr>
        <w:tc>
          <w:tcPr>
            <w:tcW w:w="918" w:type="dxa"/>
            <w:vMerge w:val="restart"/>
            <w:tcBorders>
              <w:top w:val="single" w:sz="4" w:space="0" w:color="000000" w:themeColor="text1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6039" w:type="dxa"/>
            <w:vMerge w:val="restart"/>
            <w:tcBorders>
              <w:top w:val="single" w:sz="4" w:space="0" w:color="000000" w:themeColor="text1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97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val="28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  <w:vMerge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3E6EE5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3E6EE5" w:rsidRDefault="00380E68" w:rsidP="009723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67"/>
        </w:trPr>
        <w:tc>
          <w:tcPr>
            <w:tcW w:w="91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ধারা-৬১ বিধি-৫৩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প্রতিষ্ঠানের কোন ভবন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অংশবিশেষ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চলাচলের পথ বা যন্ত্র জীবন ও নিরাপত্তার জন্যে কি ঝুঁকিপূর্ণ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7"/>
        </w:trPr>
        <w:tc>
          <w:tcPr>
            <w:tcW w:w="918" w:type="dxa"/>
          </w:tcPr>
          <w:p w:rsidR="00380E68" w:rsidRPr="00895C09" w:rsidRDefault="00181B56" w:rsidP="009723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৩খ.২</w:t>
            </w:r>
            <w:r w:rsidR="00380E68"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ধারা-৬২(১)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বিধি-৫৪(৩)</w:t>
            </w:r>
          </w:p>
        </w:tc>
        <w:tc>
          <w:tcPr>
            <w:tcW w:w="6039" w:type="dxa"/>
            <w:tcBorders>
              <w:top w:val="single" w:sz="4" w:space="0" w:color="auto"/>
            </w:tcBorders>
          </w:tcPr>
          <w:p w:rsidR="00380E68" w:rsidRPr="00895C09" w:rsidRDefault="00380E68" w:rsidP="003B5AC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বহুতল ভবন বা ভবনের আন্ডারগ্রাউ- ফ্লোর থাকলে নিরাপদ বহির্গমনের উদ্দেশ্যে প্রতিষ্ঠানের প্রত্যেক তলার সাথে সংযুক্ত বিধি মোতাবেক অন্ততঃ দুটি  </w:t>
            </w:r>
            <w:r w:rsidR="003B5AC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স্থায়ী সিঁড়ির ব্যবস্থা রয়েছে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৩খ.৩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ধারা-৬২(৩)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৩ক)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৩খ) ও ৭২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lastRenderedPageBreak/>
              <w:t>বিধি-৫৪(১)(২)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lastRenderedPageBreak/>
              <w:t>২০ জনের অধিক সংখ্যক ব্যক্তির কর্মস্থানযুক্ত কক্ষসমূহে কমপক্ষে দু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’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টি করে বহির্গমন পথ এবং উক্ত বহির্গমন পথ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চলাচলের পথ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সিঁড়ি ও মেঝেসমূহ যথাযথভাবে রক্ষণাবেক্ষণ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lastRenderedPageBreak/>
              <w:t>ও প্রতিবন্ধকতা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="003B5AC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মুক্ত রাখা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lastRenderedPageBreak/>
              <w:t>৩খ.৪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বিধি-৫৪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৩) থেকে(৮)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সিঁড়িগুলির অবস্থা ও অবস্থান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আকার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নির্মাণ উপাদান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আলো-বাতাসের ব্যবস্থা ইত্যাদি আইন ও বিধির নির্দেশনা অনুযায়ী মানসম্মত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6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৩খ.৫ 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বিধি-৫৪(৯)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ফ্লোরে কাজ চলাকালে চিলেকোঠার দরজা খোলা রাখা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64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৩খ.৬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৬২ (৪)(৫)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বিধি-৫৫(৮)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জরুরী বহির্গমন পথ ও দরজাসমূহ স্পষ্টভাবে চিহ্নিত করা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প্রতিষ্ঠানব্যাপী  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‘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ফায়ার এলার্মের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’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ব্যবস্থা  রাখা এবং বহির্গমন পথের নক্শা প্রয়োজনীয় স্থানে প্রদর্শন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50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৩খ.৭ ***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ধারা-৬২(১)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বিধি-৫৫(১) ও (৭)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প্রতিষ্ঠানে পর্যাপ্ত সংখ্যক অগ্নি নির্বাপক যন্ত্র ও সরঞ্জাম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হোজরিল নির্দিষ্ট পয়েন্টসমূহে কার্যকর ভাবে প্রস্তুত রাখা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9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৩খ.৮ **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ধারা-৬২(১)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বিধি-৫৫ (১৫)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বিধান অনুযায়ী  মানসম্মত জলাধারের ব্যবস্থা করা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1"/>
        </w:trPr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৩খ.৯  *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৬২(৭)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 ৫৫(১০)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প্রতিষ্ঠানের সামগ্রিক অগ্নি নির্বাপণ ব্যবস্থাপনা ও বহির্গমনের উপায় সম্পর্কে শ্রমিকদের প্রশিক্ষিত করার জন্যে নিয়মিত প্রশিক্ষণ কর্মসূচীর ব্যবস্থা ও দল গঠন করা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97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৩খ.১০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ধারা-৬২(৮)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 ৫৫(১৩)(১৪)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পঞ্চাশ বা ততোধিক শ্রমিক থাকলে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প্রতিষ্ঠানে 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“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অগ্নি নির্বাপণী পরিকল্পনা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”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রয়েছে কি এবং নিয়মিতভাবে অগ্নি নির্বাপণ মহড়ার আয়োজন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"/>
        </w:trPr>
        <w:tc>
          <w:tcPr>
            <w:tcW w:w="918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৩খ.১১ **</w:t>
            </w:r>
            <w:r w:rsidR="00181B56">
              <w:rPr>
                <w:rFonts w:ascii="Nikosh" w:hAnsi="Nikosh" w:cs="Nikosh"/>
                <w:lang w:bidi="bn-IN"/>
              </w:rPr>
              <w:t>*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ধারা-৬৩</w:t>
            </w:r>
          </w:p>
          <w:p w:rsidR="00380E68" w:rsidRPr="00895C09" w:rsidRDefault="00181B56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বিধি-৫৬</w:t>
            </w:r>
            <w:r w:rsidR="00380E68" w:rsidRPr="00181B56">
              <w:rPr>
                <w:rFonts w:ascii="Nikosh" w:hAnsi="Nikosh" w:cs="Nikosh"/>
                <w:iCs/>
                <w:color w:val="000000" w:themeColor="text1"/>
              </w:rPr>
              <w:t>,</w:t>
            </w:r>
            <w:r w:rsidR="00380E68" w:rsidRPr="00895C09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  <w:r w:rsidR="00380E68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৫৯</w:t>
            </w:r>
          </w:p>
        </w:tc>
        <w:tc>
          <w:tcPr>
            <w:tcW w:w="603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সকল মেশিন ও সরঞ্জামের বিপজ্জনক অংশ এবং বৈদ্যুতিক জেনারেটর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মোটর বা রোটারী কনভার্টারের সকল অংশ চলমান থাকা বা ব্যবহারের সময় দৃঢ়ভাবে নির্মিত নিরাপত্তা মূলক ঘেরা (</w:t>
            </w:r>
            <w:r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Safe</w:t>
            </w:r>
            <w:r w:rsidR="009723F6"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guard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) দ্বারা ঘিরে রাখা হয়েছে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cs/>
                <w:lang w:bidi="bn-IN"/>
              </w:rPr>
              <w:t>২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বিধি-৫৮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১)(৩)(৭)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সমগ্র বিদ্যুৎ সরবরাহ লাইন কি প্রতিষ্ঠানে ব্যবহৃত মোট বিদ্যুৎ শক্তির ভার বহনে সক্ষম এবং সংযোগ লাইন ও সরঞ্জামাদি কি আইনের মান অনুযায়ী রক্ষণাবেক্ষণ করা হয়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cs/>
                <w:lang w:bidi="bn-IN"/>
              </w:rPr>
              <w:t>৩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বিধি-৫৮ (২)(৮)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    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উপযুক্ত লাইসেন্সপ্রাপ্ত ব্যক্তি বা প্রতিষ্ঠান হতে বৈদ্যুতিক ওয়্যারিংয়ের সঠিকত্ব সনদ গ্রহণ এবং এ সবের নিয়মিত পরীক্ষা মালিক কর্তৃক করানো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cs/>
                <w:lang w:bidi="bn-IN"/>
              </w:rPr>
              <w:t>৪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ধারা-৬৮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৬৯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বিধি-৬০</w:t>
            </w:r>
            <w:r w:rsidRPr="00895C09">
              <w:rPr>
                <w:rFonts w:ascii="SutonnyMJ" w:hAnsi="SutonnyMJ" w:cs="Vrinda"/>
                <w:i/>
                <w:color w:val="000000" w:themeColor="text1"/>
                <w:cs/>
                <w:lang w:bidi="bn-IN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সকল উত্তোলক যন্ত্র (ক্রেন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লিফ্ট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হয়েষ্ট এবং এসবের সংযোগকারী সরঞ্জামাদি</w:t>
            </w:r>
            <w:r w:rsidR="0057297B">
              <w:rPr>
                <w:rFonts w:ascii="Nikosh" w:hAnsi="Nikosh" w:cs="Nikosh"/>
                <w:iCs/>
                <w:color w:val="000000" w:themeColor="text1"/>
                <w:lang w:bidi="bn-IN"/>
              </w:rPr>
              <w:t xml:space="preserve">, </w:t>
            </w:r>
            <w:r w:rsidR="0057297B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যেমন</w:t>
            </w:r>
            <w:r w:rsidR="0057297B">
              <w:rPr>
                <w:rFonts w:ascii="Nikosh" w:hAnsi="Nikosh" w:cs="Nikosh"/>
                <w:iCs/>
                <w:color w:val="000000" w:themeColor="text1"/>
                <w:lang w:bidi="bn-IN"/>
              </w:rPr>
              <w:t xml:space="preserve">- </w:t>
            </w:r>
            <w:r w:rsidR="0057297B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দড়ি</w:t>
            </w:r>
            <w:r w:rsidR="0057297B">
              <w:rPr>
                <w:rFonts w:ascii="Nikosh" w:hAnsi="Nikosh" w:cs="Nikosh"/>
                <w:iCs/>
                <w:color w:val="000000" w:themeColor="text1"/>
                <w:lang w:bidi="bn-IN"/>
              </w:rPr>
              <w:t xml:space="preserve">, </w:t>
            </w:r>
            <w:r w:rsidR="0057297B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শিকল</w:t>
            </w:r>
            <w:r w:rsidR="0057297B">
              <w:rPr>
                <w:rFonts w:ascii="Nikosh" w:hAnsi="Nikosh" w:cs="Nikosh"/>
                <w:iCs/>
                <w:color w:val="000000" w:themeColor="text1"/>
                <w:lang w:bidi="bn-IN"/>
              </w:rPr>
              <w:t xml:space="preserve"> </w:t>
            </w:r>
            <w:r w:rsidR="0057297B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ইত্যাদি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) কি  আইন মোতাবেক যথাযথ রক্ষণাবেক্ষণ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যথাসময়ে  উপযুক্ত ব্যক্তি দ্বারা সম্পূর্ণভাবে পরীক্ষা করানো    এবং  উহাদের গাঁয়ে কি নিরাপদ ভার বহন ক্ষমতা লিপিবদ্ধ করা হয়েছে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181B5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৫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 *</w:t>
            </w:r>
            <w:r w:rsidR="00D44E75">
              <w:rPr>
                <w:rFonts w:ascii="Nikosh" w:hAnsi="Nikosh" w:cs="Nikosh"/>
                <w:iCs/>
                <w:color w:val="000000" w:themeColor="text1"/>
                <w:lang w:bidi="bn-IN"/>
              </w:rPr>
              <w:t>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ধারা-৭১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বিধি-৬২</w:t>
            </w:r>
          </w:p>
        </w:tc>
        <w:tc>
          <w:tcPr>
            <w:tcW w:w="6039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স্বাভাবিক বায়ুচাপ অপেক্ষা অধিক চাপে পরিচালিত যন্ত্রের (প্রেসার প্ল্যান্ট) নিরাপদ চাপসীমা নিয়ন্ত্রণের জন্যে কার্যকর ব্যবস্থা কি গ্রহণ করা হয়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3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৬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ধারা-৭৩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বিধি-৬৫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সকল স্থায়ী আধার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সেফটি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ট্যাংক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জলাধার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কূঁপ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গর্ত বা সুড়ঙ্গ (যদি থাকে)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নিরাপদ ঢাকনা বা ঘেরাযুক্ত রয়েছে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৭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ধারা-৭৪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বিধি-৬৩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 অনুমোদিত  সর্বোচ্চ ওজনের অতিরিক্ত বোঝা শ্রমিকদের উত্তোলন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বহন বা স্থানান্তর করতে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1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৩খ.১</w:t>
            </w:r>
            <w:r w:rsidR="00181B56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৮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ধারা-৭৫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বিধি-৬৪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পদার্থের যান্ত্রিক প্রক্রিয়ার কাজে (গ্রাই-িং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টার্ণিং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ওয়েল্ডিং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কাটিং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ব্রেকিং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ড্রেসিং ইত্যাদি) চোখের নিরাপত্তার জন্যে প্রতিরোধমূলক ব্যবস্থা গ্রহণ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৩খ.</w:t>
            </w:r>
            <w:r w:rsidR="00181B56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১৯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ধারা-৭৭(১)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বিধি-৬৫ (১)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সীমাবদ্ধ স্থানে প্রবেশের ক্ষেত্রে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 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যদি থাকে )নিরাপত্তা ও সতর্কতামূলক সকল ব্যবস্থা গ্রহণ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  <w:r w:rsidR="001B296B">
              <w:rPr>
                <w:rFonts w:ascii="Nikosh" w:hAnsi="Nikosh" w:cs="Nikosh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০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ধারা-৭৮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১)(২)(৩) </w:t>
            </w:r>
          </w:p>
          <w:p w:rsidR="00380E68" w:rsidRPr="00895C09" w:rsidRDefault="00895C09" w:rsidP="00895C09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বি</w:t>
            </w:r>
            <w:r w:rsidR="00380E68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ধি-৬৬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বিস্ফোরণ বা প্রজ্জলিত হবার সম্ভাবনাযুক্ত ধোঁয়া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ধূলি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গ্যাস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বাষ্প ইত্যাদির ঝুঁকি প্রতিরোধের জন্যে কার্যকর ব্যবস্থা ও কৌশল গ্রহণ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১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ধারা-৭৮(৪)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বিস্ফোরক বা দাহ্য বস্তু সংরক্ষণ বা পরিবহনের কাজে ব্যবহৃত প্ল্যান্ট বা আঁধারে ওয়েল্ডিং বা কাটিং এর কাজের পূর্বে কার্যকরভাবে অদাহ্য ও অবিস্ফোরণ উপযোগী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3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২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-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৭৮ক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-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৬৭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আইনানুযায়ী শ্রমিকদের প্রয়োজনীয় দৈহিক নিরাপত্তা সরঞ্জাম 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(</w:t>
            </w:r>
            <w:r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PPEs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) সরবরাহ করা এবং সে সবের ব্যবহার নিশ্চিত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৩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ধারা-৭৯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বিধি-৬৮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বিপজ্জনক কাজ হিসেবে আইনে নির্ধারিত প্রক্রিয়াসমূহের কোনটি কারখানায় থাকলে  বিধি মোতাবেক ব্যবস্থা গ্রহণ করা হয় কি </w:t>
            </w:r>
            <w:r w:rsidRPr="00895C09">
              <w:rPr>
                <w:rFonts w:ascii="Nikosh" w:hAnsi="Nikosh" w:cs="Nikosh"/>
                <w:color w:val="000000" w:themeColor="text1"/>
              </w:rPr>
              <w:t>?(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থাকলে নির্দিষ্ট নাম লিখুন)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৪</w:t>
            </w:r>
            <w:r w:rsidRPr="00895C09">
              <w:rPr>
                <w:rFonts w:ascii="Nikosh" w:hAnsi="Nikosh" w:cs="Nikosh"/>
                <w:cs/>
                <w:lang w:bidi="bn-IN"/>
              </w:rPr>
              <w:t>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ধারা-৭৯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বিধি-৬৮(১)(র)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আইনের বিধান মোতাবেক শব্দমাত্রার নিরাপদ সীমা (৮০ ডেসিবল ) নিয়ন্ত্রণ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৫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ধারা-৭৯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 w:cs="SutonnyMJ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বিধি-৬৮(১০)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ক্ষতিকর রাসায়নিক পদার্থের বিষয়ে সতর্কতার নোটিশ (এমএসডিএস) দৃষ্টিগ্রাহ্য স্থানে প্রদর্শন করা হয় কি</w:t>
            </w:r>
            <w:r w:rsidR="003B5AC6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0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181B5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৩খ.২</w:t>
            </w:r>
            <w:r w:rsidR="00181B56">
              <w:rPr>
                <w:rFonts w:ascii="Nikosh" w:hAnsi="Nikosh" w:cs="Nikosh"/>
                <w:cs/>
                <w:lang w:bidi="bn-IN"/>
              </w:rPr>
              <w:t>৬</w:t>
            </w:r>
            <w:r w:rsidRPr="00895C09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ধারা-৭৯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বিধি-৬৮(৪)(৫)(৭)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অনুরূপ বিপজ্জনক প্রক্রিয়ায় নিয়োগদানের সময় ও পরবর্তীতে প্রতি বছর শ্রমিক</w:t>
            </w:r>
            <w:r w:rsidR="003B5AC6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দের স্বাস্থ্য পরীক্ষা করা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70"/>
        </w:trPr>
        <w:tc>
          <w:tcPr>
            <w:tcW w:w="8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895C09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  <w:t xml:space="preserve">                                                                                                                        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pStyle w:val="NoSpacing"/>
        <w:rPr>
          <w:rFonts w:ascii="SutonnyMJ" w:hAnsi="SutonnyMJ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-(৪)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D150C1" w:rsidRDefault="00380E68" w:rsidP="003F0B09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3F0B0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১৬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80E68" w:rsidRPr="00D150C1" w:rsidRDefault="00380E68" w:rsidP="003F0B09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3F0B0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৬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D150C1" w:rsidRDefault="00380E68" w:rsidP="003F0B09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3F0B0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D150C1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150C1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pStyle w:val="NoSpacing"/>
        <w:rPr>
          <w:rFonts w:ascii="SutonnyMJ" w:hAnsi="SutonnyMJ" w:cs="Times New Roman"/>
          <w:b/>
          <w:color w:val="000000" w:themeColor="text1"/>
          <w:sz w:val="24"/>
          <w:szCs w:val="24"/>
        </w:rPr>
      </w:pPr>
    </w:p>
    <w:p w:rsidR="00380E68" w:rsidRPr="0049453F" w:rsidRDefault="00380E68" w:rsidP="00380E68">
      <w:pPr>
        <w:pStyle w:val="NoSpacing"/>
        <w:rPr>
          <w:rFonts w:ascii="SutonnyMJ" w:hAnsi="SutonnyMJ" w:cs="Times New Roman"/>
          <w:b/>
          <w:color w:val="000000" w:themeColor="text1"/>
          <w:sz w:val="24"/>
          <w:szCs w:val="24"/>
        </w:rPr>
      </w:pPr>
    </w:p>
    <w:p w:rsidR="00380E68" w:rsidRPr="00786561" w:rsidRDefault="00380E68" w:rsidP="00380E68">
      <w:pPr>
        <w:pStyle w:val="NoSpacing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৪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পেশাগত দুঘর্টনা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ক্ষতিপূরণ ও সেইফটি কমিটি সংক্রান্তঃ(২)- পূর্ণ প্রতিপালন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১)-সাধারণ প্রতিপালন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W w:w="106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694"/>
        <w:gridCol w:w="5491"/>
        <w:gridCol w:w="439"/>
        <w:gridCol w:w="356"/>
        <w:gridCol w:w="523"/>
        <w:gridCol w:w="1264"/>
      </w:tblGrid>
      <w:tr w:rsidR="00380E68" w:rsidRPr="0049453F" w:rsidTr="009723F6">
        <w:trPr>
          <w:trHeight w:hRule="exact" w:val="640"/>
        </w:trPr>
        <w:tc>
          <w:tcPr>
            <w:tcW w:w="90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hRule="exact" w:val="253"/>
        </w:trPr>
        <w:tc>
          <w:tcPr>
            <w:tcW w:w="900" w:type="dxa"/>
            <w:vMerge/>
          </w:tcPr>
          <w:p w:rsidR="00380E68" w:rsidRPr="00895C09" w:rsidRDefault="00380E68" w:rsidP="009723F6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380E68" w:rsidRPr="00895C09" w:rsidRDefault="00380E68" w:rsidP="009723F6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380E68" w:rsidRPr="00895C09" w:rsidRDefault="00380E68" w:rsidP="009723F6">
            <w:pPr>
              <w:ind w:firstLine="720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39" w:type="dxa"/>
            <w:shd w:val="clear" w:color="auto" w:fill="auto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56" w:type="dxa"/>
            <w:shd w:val="clear" w:color="auto" w:fill="auto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23" w:type="dxa"/>
            <w:shd w:val="clear" w:color="auto" w:fill="auto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64" w:type="dxa"/>
            <w:vMerge/>
            <w:shd w:val="clear" w:color="auto" w:fill="auto"/>
          </w:tcPr>
          <w:p w:rsidR="00380E68" w:rsidRPr="00895C09" w:rsidRDefault="00380E68" w:rsidP="009723F6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rPr>
          <w:trHeight w:val="467"/>
        </w:trPr>
        <w:tc>
          <w:tcPr>
            <w:tcW w:w="90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৪.১ *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ধারা-৮০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৮১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</w:t>
            </w:r>
            <w:r w:rsidRPr="00895C09">
              <w:rPr>
                <w:rFonts w:ascii="Nikosh" w:hAnsi="Nikosh" w:cs="Nikosh"/>
                <w:color w:val="000000" w:themeColor="text1"/>
              </w:rPr>
              <w:t>-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৬৯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৭০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৭১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৭৩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সকল প্রকৃতির দুর্ঘটনা (প্রাণঘাতী 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গুরুতর ও সামান্য) এবং বিপজ্জনক ঘটনার বিষয়গুলি নির্দিষ্ট কর্তৃপক্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ষসমূহকে যথাযথভাবে  জানানো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59"/>
        </w:trPr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৪.২ *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ধারা-৮৯(৭)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১৬০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বিধি-১৪২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কর্মকালীন দুর্ঘটনার ক্ষেত্রে মালিক কর্তৃক কি আক্রান্ত শ্রমিকদের পূর্ণ আরোগ্য পর্যন্ত বিনামূল্যে চ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িকিৎসা সেবা প্রদান করা হয়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59"/>
        </w:trPr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৪.৩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ধারা-৯০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বিধি-৮০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মালিক কর্তৃক কি আইনানুগ তথ্যাদিসহ সেফটি রেকর্ডবুক ও সেফটি বোর্ড রক্ষণাবেক্ষণ করা হয়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?  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59"/>
        </w:trPr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৪.৪ **</w:t>
            </w:r>
            <w:r w:rsidR="00181B56">
              <w:rPr>
                <w:rFonts w:ascii="Nikosh" w:hAnsi="Nikosh" w:cs="Nikosh"/>
                <w:lang w:bidi="bn-IN"/>
              </w:rPr>
              <w:t>*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ধারা-৯০ক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বিধি-৮১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৮৫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৫০ বা ততোধিক শ্রমিক থাকলে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সেফটি কমিটি গঠন করা হয়েছে কি এবং হয়ে থাকলে তা কি শ্রম বিধিমালার তফসিল- ৪ 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অনুযায়ী কার্যক্রম পরিচালনা করছে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39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94"/>
        </w:trPr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৪.৫  *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ধারা-২০৫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বিধি-১৮৩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>কমপক্ষে ৫০ জন শ্রমিক থাকলে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Cs/>
                <w:color w:val="000000" w:themeColor="text1"/>
                <w:cs/>
                <w:lang w:bidi="bn-IN"/>
              </w:rPr>
              <w:t xml:space="preserve">প্রতিষ্ঠানে বিধি মোতাবেক কার্যকর অংশ গ্রহণ কমিটি গঠন করা হয়েছে কি 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439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59"/>
        </w:trPr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৪.৬ *</w:t>
            </w:r>
            <w:r w:rsidR="00D44E75">
              <w:rPr>
                <w:rFonts w:ascii="Nikosh" w:hAnsi="Nikosh" w:cs="Nikosh"/>
                <w:lang w:bidi="bn-IN"/>
              </w:rPr>
              <w:t>*</w:t>
            </w:r>
          </w:p>
        </w:tc>
        <w:tc>
          <w:tcPr>
            <w:tcW w:w="1694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ধারা-১৫০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১৫১</w:t>
            </w:r>
          </w:p>
        </w:tc>
        <w:tc>
          <w:tcPr>
            <w:tcW w:w="5491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 সংশ্লিষ্ট দুর্ঘটনা ও পেশাগত ব্যাধির ক্ষেত্রে মালিক কি আইনের বিধান মোতাবেক শ্রমি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কদের ক্ষতিপূরণ পরিশোধ করে থাকেন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  <w:r w:rsidR="001B75D0"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  <w:tc>
          <w:tcPr>
            <w:tcW w:w="439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314"/>
        </w:trPr>
        <w:tc>
          <w:tcPr>
            <w:tcW w:w="8085" w:type="dxa"/>
            <w:gridSpan w:val="3"/>
          </w:tcPr>
          <w:p w:rsidR="00380E68" w:rsidRPr="00895C09" w:rsidRDefault="00380E68" w:rsidP="00895C09">
            <w:pPr>
              <w:pStyle w:val="NoSpacing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  <w:t xml:space="preserve">                                                                                                                              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439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356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523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01505D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01505D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380E68" w:rsidRPr="0001505D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01505D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01505D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সাধারণ-(১)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380E68" w:rsidRPr="00895C09" w:rsidRDefault="00380E68" w:rsidP="00380E68">
      <w:pPr>
        <w:pStyle w:val="NoSpacing"/>
        <w:rPr>
          <w:rFonts w:ascii="Nikosh" w:hAnsi="Nikosh" w:cs="Nikosh"/>
          <w:color w:val="000000" w:themeColor="text1"/>
          <w:sz w:val="24"/>
          <w:szCs w:val="24"/>
        </w:rPr>
      </w:pP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৫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কল্যাণমূলক ব্যবস্থা সংক্রান্ত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 xml:space="preserve">:  </w:t>
      </w:r>
      <w:r w:rsid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846"/>
        <w:gridCol w:w="5373"/>
        <w:gridCol w:w="347"/>
        <w:gridCol w:w="429"/>
        <w:gridCol w:w="10"/>
        <w:gridCol w:w="366"/>
        <w:gridCol w:w="1396"/>
      </w:tblGrid>
      <w:tr w:rsidR="00380E68" w:rsidRPr="0049453F" w:rsidTr="009723F6">
        <w:trPr>
          <w:trHeight w:val="430"/>
        </w:trPr>
        <w:tc>
          <w:tcPr>
            <w:tcW w:w="918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846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73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2" w:type="dxa"/>
            <w:gridSpan w:val="4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396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val="260"/>
        </w:trPr>
        <w:tc>
          <w:tcPr>
            <w:tcW w:w="918" w:type="dxa"/>
            <w:vMerge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1846" w:type="dxa"/>
            <w:vMerge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5373" w:type="dxa"/>
            <w:vMerge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  <w:tc>
          <w:tcPr>
            <w:tcW w:w="347" w:type="dxa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29" w:type="dxa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6" w:type="dxa"/>
            <w:gridSpan w:val="2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96" w:type="dxa"/>
            <w:vMerge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৫.১  **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ধারা-৮৯</w:t>
            </w:r>
          </w:p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১) হতে (৪)  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বিধি-৭৬(১)(৫)</w:t>
            </w:r>
          </w:p>
        </w:tc>
        <w:tc>
          <w:tcPr>
            <w:tcW w:w="5373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বিধি মোতাবেক নির্ধারিত প্রয়োজনীয় সরঞ্জাম সজ্জিত প্রাথমিক চিকিৎসা বাক্স বা আলমারি কারখানার প্রত্যেক শাখায় প্রশিক্ষণপ্রাপ্ত ব্যক্তির তত্বাবধানে ও সহজগম্য 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অবস্থানে রক্ষণাবেক্ষণ করা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৫.২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 ৮৯(৬)</w:t>
            </w:r>
          </w:p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বিধি-৭৭(৮)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৭৮(১)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</w:rPr>
              <w:t xml:space="preserve">                    (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ঘ-এ)</w:t>
            </w:r>
          </w:p>
        </w:tc>
        <w:tc>
          <w:tcPr>
            <w:tcW w:w="5373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শ্রমিকদের কোন  ধরণের 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স্বাস্থ্য সেবা প্রদান করা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৫.৩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বিধি-৭৮(১)(ঘ)</w:t>
            </w:r>
          </w:p>
        </w:tc>
        <w:tc>
          <w:tcPr>
            <w:tcW w:w="5373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কারখানায় স্বাস্থ্য কেন্দ্রে  নারী শ্রমিকদেরকে প্রসব পূর্বকালীন এবং প্রস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 পরবর্তী সেবা প্রদান করা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৫.৪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ধারা-৮৯(৫)(৬)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বিধি-৭৭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৭৮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৩০০ বা ততোধিক শ্রমিক থাকলে) রেজিস্টার্ড চিকিৎসকের তত্বাবধান</w:t>
            </w:r>
            <w:r w:rsidR="009723F6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ে প্রয়োজনীয়  প্রশিক্ষিত কম্পাউন্ডা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র ও নার্সিং স্টাফসহ নির্ধারিত সরঞ্জাম সজ্জিত  মানসম্মত চিকিৎসা কক্ষ/ স্বাস্থ্য কেন্দ্রের সুব্যবস্থা আছে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৫.৫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ধারা-৮৯(৮)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বিধি-৭৯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৫০০ বা ততোধিক শ্রমিক থাকলে বিধি মোতাবেক যোগ্যতাসম্পন্ন কল্য</w:t>
            </w:r>
            <w:r w:rsidR="0001505D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াণ কর্মকর্তা নিয়োগ করা হয়েছে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৫.৬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বিধি-৭৯(২)(ঙ) 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</w:rPr>
              <w:t xml:space="preserve">           (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চ) (জ)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কল্যান কর্মকর্ত</w:t>
            </w:r>
            <w:r w:rsidR="009723F6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া তাঁর দায়িত্বের অংশ হিসেবে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শ্রমিকদের কল্যাণের জন্যে তাদের অধিকার বিষয়ে</w:t>
            </w:r>
            <w:r w:rsidRPr="00895C09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সহায়তা প্রদান এবং যোগাযোগ রক্ষা করেন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৫.৭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ধারা-৯২ 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বিধি-৮৭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৮৮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৮৯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১০০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জনের অধিক শ্রমিক থাকলে শ্রমিকদের ব্যবহারের জন্য পর্যাপ্ত সুযোগ সুবিধা সম্বলিত মানসম্মত ক্যান্টিনের  ব্যবস্থা আছে কি</w:t>
            </w:r>
            <w:r w:rsidR="0001505D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1396" w:type="dxa"/>
          </w:tcPr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৫.৮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বিধি-৯০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প্রতিষ্ঠানে সক্রিয় ক্যান্টিন ব্যবস্থাপনা কমিটি রয়েছে কি</w:t>
            </w:r>
            <w:r w:rsidR="0001505D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1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৫.৯ **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ধারা-৯৩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বিধি-৯৩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৫০ এর অধিক শ্রমিক থাকলে এবং কর্মরত মোট শ্রমিকের শতকরা ৩০ জনের স্থান সংকুলানের সুবিধা সম্বলিত খাবার কক্ষ না থাকলে) পুরুষ ও নারী শ্রমিকদের জন্যে পৃথক ব্যবস্থাসহ  পর্যাপ্তভাবে আলোকিত ও মুক্ত বায়ু চলাচলের সুবিধা সম্বলিত উপযুক্ত বিশ্রাম কক্ষ/খাবার কক্ষের  ব্যবস্থা রয়েছে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lastRenderedPageBreak/>
              <w:t>কি</w:t>
            </w:r>
            <w:r w:rsidR="0001505D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lastRenderedPageBreak/>
              <w:t>৫.১০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ধারা-৯৪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বিধি-৯৪</w:t>
            </w:r>
            <w:r w:rsidRPr="00895C09">
              <w:rPr>
                <w:rFonts w:ascii="SutonnyMJ" w:hAnsi="SutonnyMJ" w:cs="Vrinda"/>
                <w:i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৪০ জন বা তার অধিক শ্রমিক থাকলে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তাদের ছয় বছরের কম বয়সী শিশুদের জন্য পর্যাপ্ত আলো বাতাসযুক্ত ও প্রয়োজনীয় সুযোগ সুবিধা সম্বলিত উপযুক্ত মানের শিশু কক্ষের ব্যবস্থা আছে কি</w:t>
            </w:r>
            <w:r w:rsidR="0001505D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৫.১১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ধারা-৯৪(২)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বিধি-৯৪(৫)(৬)</w:t>
            </w:r>
            <w:r w:rsidRPr="00895C09">
              <w:rPr>
                <w:rFonts w:ascii="SutonnyMJ" w:hAnsi="SutonnyMJ" w:cs="Vrinda"/>
                <w:i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373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শিশুদের যত্ন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ও পরিচর্যার জন্যে প্রশিক্ষণপ্রাপ্ত নারী কর্মচারী নিয়োজিত রয়েছে কি</w:t>
            </w:r>
            <w:r w:rsidR="00812234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137" w:type="dxa"/>
            <w:gridSpan w:val="3"/>
            <w:tcBorders>
              <w:top w:val="single" w:sz="4" w:space="0" w:color="auto"/>
            </w:tcBorders>
          </w:tcPr>
          <w:p w:rsidR="00380E68" w:rsidRPr="00895C09" w:rsidRDefault="00380E68" w:rsidP="008C5112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-(০)</w:t>
            </w: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-(২)</w:t>
            </w:r>
          </w:p>
        </w:tc>
        <w:tc>
          <w:tcPr>
            <w:tcW w:w="1440" w:type="dxa"/>
            <w:gridSpan w:val="3"/>
          </w:tcPr>
          <w:p w:rsidR="00380E68" w:rsidRPr="008C5112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৮</w:t>
            </w: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সাধারণ-(১)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C5112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5112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F1BE6" w:rsidRDefault="00BF1BE6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8C5112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C5112">
        <w:rPr>
          <w:rFonts w:ascii="Nikosh" w:hAnsi="Nikosh" w:cs="Nikosh"/>
          <w:bCs/>
          <w:i/>
          <w:color w:val="000000" w:themeColor="text1"/>
          <w:sz w:val="24"/>
          <w:szCs w:val="24"/>
          <w:cs/>
          <w:lang w:bidi="bn-IN"/>
        </w:rPr>
        <w:t>৬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hi-IN"/>
        </w:rPr>
        <w:t>।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কর্মঘন্টা ও ছুটি সংক্রা</w:t>
      </w:r>
      <w:r w:rsidRPr="008C5112">
        <w:rPr>
          <w:rFonts w:ascii="Nikosh" w:hAnsi="Nikosh" w:cs="Nikosh"/>
          <w:bCs/>
          <w:i/>
          <w:color w:val="000000" w:themeColor="text1"/>
          <w:sz w:val="24"/>
          <w:szCs w:val="24"/>
          <w:cs/>
          <w:lang w:bidi="bn-IN"/>
        </w:rPr>
        <w:t>ন্ত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</w:rPr>
        <w:t>: (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</w:rPr>
        <w:t>, (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</w:rPr>
        <w:t>,  (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73"/>
        <w:gridCol w:w="5808"/>
        <w:gridCol w:w="366"/>
        <w:gridCol w:w="403"/>
        <w:gridCol w:w="385"/>
        <w:gridCol w:w="1422"/>
      </w:tblGrid>
      <w:tr w:rsidR="00380E68" w:rsidRPr="0049453F" w:rsidTr="009723F6">
        <w:trPr>
          <w:trHeight w:val="250"/>
        </w:trPr>
        <w:tc>
          <w:tcPr>
            <w:tcW w:w="828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73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808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4" w:type="dxa"/>
            <w:gridSpan w:val="3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422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hRule="exact" w:val="271"/>
        </w:trPr>
        <w:tc>
          <w:tcPr>
            <w:tcW w:w="828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1473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5808" w:type="dxa"/>
            <w:vMerge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366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403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385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০</w:t>
            </w:r>
          </w:p>
        </w:tc>
        <w:tc>
          <w:tcPr>
            <w:tcW w:w="1422" w:type="dxa"/>
            <w:vMerge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82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৬.১***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ধারা-১০০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শ্রমিকের স্বাভাবিক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কর্মঘন্টা আইনে নির্ধারিত দৈনিক সর্বোচ্চ ৮ ঘন্টা এবং সপ্তাহে ৪৮ ঘন্টার সীমা অতিক্রম করে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28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৬.২ 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বিধি-৯৯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অধিকাল ভাতা প্রদান সাপেক্ষে দৈনিক কাজের মেয়াদ সর্বোচ্চ ১০ঘন্টা অতিক্রম করে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28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৬.৩ **</w:t>
            </w:r>
          </w:p>
        </w:tc>
        <w:tc>
          <w:tcPr>
            <w:tcW w:w="1473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ধারা-১০১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বিধি-৯৯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বিধান মোতাবেক শ্রমিকদেরকে  প্রতি পালায়  নির্ধারিত বিশ্রাম বা আহারের বিরতি প্রদান করা হয়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2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৬.৪ 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ধারা-১০৩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বিধি-১০০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প্রতিষ্ঠানে আইন স্বীকৃত সাপ্তাহিক ছুটির বিধান প্রতিপালন করা হয় 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82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৬.৫ **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ধারা-১০৪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বিধি-১০১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সাপ্তাহিক ছুটির দিনে কাজ করানোর প্রেক্ষিতে শ্রমিকদের আইনের ক্ষেত্রমত ক্ষতিপূরণমূলক ছুটি দেওয়া হয়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2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৬.৬  **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১০৮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বিধান মোতাবেক অতিরিক্ত কাজের হিসাব ও উহার ভাতা পরিশোধ করা হয় কি</w:t>
            </w:r>
            <w:r w:rsidR="008C5112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8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৬.৭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১০৯  বিধি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>-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১০৩(১)ও(৩)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মহিলা শ্রমিকদের রাত্রিকালীন কাজের জন্যে মালিক কর্র্তৃক কি তাদের লিখিত সম্মতি গ্রহণ করা হয় এবং পরবর্তীতে তাদের ইচ্ছানুসারে এ সম্মতি প্রত্যাহারের সুযোগ কি দেয়া হয়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828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৬.৮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 ১০৯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বিধি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-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১০৩(১)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মহিলা শ্রমিকদের রাতের পালায় কাজের ক্ষেত্রে মালিক কি তাদের পর্যাপ্ত নিরাপত্তা ব্যবস্থা নিশ্চিত করে থাকেন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৬.৯  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৪১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১১১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১১৩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বিধি-৩৫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১০৫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(কিশোর ও প্রাপ্তবয়স্ক উভয়ের) জন্যে অনুসৃত কাজের সময়সূচী কি আইনের বিধানের সাথে সাযুজ্যপূর্ণ এবং তা কি পরিদর্শক কর্তৃক অনুমোদিত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৬.১০**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১০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১১৫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১১৬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১১৭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বিধি-১০৬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১০৭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ব্যক্তিগত ছুটি (নৈমিত্তিক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পীড়া ও বার্ষিক ছুটি) মঞ্জুরের ক্ষেত্রে মালিক কর্তৃক কি আইনের বিধান অনুসরণ করা হয়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28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৬.১১ **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ধারা-১১৭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বিধি১০৭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বিধান অনুযায়ী কি শ্রমিকদের ছুটি নগদায়নের সুবিধা প্রদান করা হয়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28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৬.১২ **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ধারা-১১৮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বিধি-১১০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পর্ব ছুটির দিনে কাজের জন্যে শ্রমিকদের কি আইনের বিধান অনুযায়ী মজুরীসহ নির্দিষ্ট মেয়াদে ক্ষতিপূরণ ও বিকল্প ছুটি প্রদান করা হয়</w:t>
            </w:r>
            <w:r w:rsidR="00B27D70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1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8C5112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-(৮)</w:t>
            </w:r>
          </w:p>
        </w:tc>
        <w:tc>
          <w:tcPr>
            <w:tcW w:w="1440" w:type="dxa"/>
            <w:gridSpan w:val="3"/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গুরুত্বপূর্ণ-(১)</w:t>
            </w:r>
          </w:p>
        </w:tc>
        <w:tc>
          <w:tcPr>
            <w:tcW w:w="1510" w:type="dxa"/>
            <w:gridSpan w:val="2"/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সাধারণ-(২)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F1BE6" w:rsidRDefault="00BF1BE6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F1BE6" w:rsidRDefault="00BF1BE6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F1BE6" w:rsidRPr="0049453F" w:rsidRDefault="00BF1BE6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E8064B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৭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hi-IN"/>
        </w:rPr>
        <w:t>।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lang w:bidi="bn-IN"/>
        </w:rPr>
        <w:t xml:space="preserve"> 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মজুরী ও মজুরী পরিশোধ সংক্রান্ত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ab/>
        <w:t>:           (২)- পূর্ণ প্রতিপালন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, (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,  (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380E68" w:rsidRPr="00E8064B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1514"/>
        <w:gridCol w:w="5392"/>
        <w:gridCol w:w="364"/>
        <w:gridCol w:w="389"/>
        <w:gridCol w:w="391"/>
        <w:gridCol w:w="1341"/>
      </w:tblGrid>
      <w:tr w:rsidR="00380E68" w:rsidRPr="0049453F" w:rsidTr="009723F6">
        <w:trPr>
          <w:trHeight w:val="467"/>
        </w:trPr>
        <w:tc>
          <w:tcPr>
            <w:tcW w:w="1294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514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92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44" w:type="dxa"/>
            <w:gridSpan w:val="3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341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9723F6">
        <w:trPr>
          <w:trHeight w:val="107"/>
        </w:trPr>
        <w:tc>
          <w:tcPr>
            <w:tcW w:w="1294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5392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364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389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391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০</w:t>
            </w:r>
          </w:p>
        </w:tc>
        <w:tc>
          <w:tcPr>
            <w:tcW w:w="1341" w:type="dxa"/>
            <w:vMerge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৭.১ ***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 ১৪৮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১৪৯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 ১১১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১৩৩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প্রযোজ্য ক্ষেত্রে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সরকার নির্ধারিত নিম্নতম মজ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ুরীর হার বাস্তবায়ন করা হয়েছে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৭.২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</w:t>
            </w:r>
            <w:r w:rsidR="0070405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১২১,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১২</w:t>
            </w:r>
            <w:r w:rsidR="00704056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মালিক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কর্তৃক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নিয়মিত মাসিক মজুরী ও কর্মচ্যুতিজনিত চুড়ান্ত পাওনাদি কি আইনে নির্ধারিত নির্দি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ষ্ট মেয়াদের মধ্যে পরিশোধ করা হয়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৭.৩ 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বিধি-১১১(৫)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এক বছর নিরবচ্ছিন্ন চাকরি পূর্ণকারী শ্রমিকদের বছরে  দু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’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টি উৎসব বোনাস প্রদান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৭.৪ 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বিধি-১১১(৬)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প্রযোজ্য হলে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ফূরণভিত্তিক মজুরী নির্ধারণের ক্ষেত্রে মালিক কি আইনের বিধান অনুসরণ  করে থাকেন এবং ফূরণভিত্তিক মজুরীপ্রাপ্তদের কাজ না থাকা বা স্বল্পতার ক্ষেত্রে নির্ধারিত গ্রেডের 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প্রাপ্য মজুরী  প্রদান করে থাকেন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৭.৫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ধারা-১২৫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বিধি-১১৫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১১৬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      ১১৭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শ্রমিকদের মজুরী হতে কর্তনের ক্ষেত্রে </w:t>
            </w:r>
            <w:r w:rsid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বিধান প্রতিপালন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  <w:tr w:rsidR="00380E68" w:rsidRPr="0049453F" w:rsidTr="00972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E8064B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</w:tr>
    </w:tbl>
    <w:p w:rsidR="00380E68" w:rsidRDefault="00380E68" w:rsidP="00380E68">
      <w:pPr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E8064B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-(২)</w:t>
            </w:r>
          </w:p>
        </w:tc>
        <w:tc>
          <w:tcPr>
            <w:tcW w:w="1440" w:type="dxa"/>
            <w:gridSpan w:val="3"/>
          </w:tcPr>
          <w:p w:rsidR="00380E68" w:rsidRPr="00E8064B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সাধারণ-(১)</w:t>
            </w:r>
          </w:p>
        </w:tc>
      </w:tr>
      <w:tr w:rsidR="00380E68" w:rsidRPr="00E8064B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E8064B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p w:rsidR="00380E68" w:rsidRPr="00E8064B" w:rsidRDefault="00380E68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E8064B">
        <w:rPr>
          <w:rFonts w:ascii="Nikosh" w:hAnsi="Nikosh" w:cs="Nikosh"/>
          <w:bCs/>
          <w:i/>
          <w:color w:val="000000" w:themeColor="text1"/>
          <w:sz w:val="24"/>
          <w:szCs w:val="24"/>
          <w:cs/>
          <w:lang w:bidi="bn-IN"/>
        </w:rPr>
        <w:t>৮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hi-IN"/>
        </w:rPr>
        <w:t>।</w:t>
      </w:r>
      <w:r w:rsidR="00F254FB">
        <w:rPr>
          <w:rFonts w:ascii="Nikosh" w:hAnsi="Nikosh" w:cs="Nikosh"/>
          <w:b/>
          <w:i/>
          <w:color w:val="000000" w:themeColor="text1"/>
          <w:sz w:val="24"/>
          <w:szCs w:val="24"/>
          <w:lang w:bidi="hi-IN"/>
        </w:rPr>
        <w:t xml:space="preserve"> 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সামাজিক নিরাপত্তা (গ্রুপ বীমা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,</w:t>
      </w:r>
      <w:r w:rsidR="000B3148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 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কোম্পানীর মুনাফায় শ্রমিকের অংশগ্রহণ ওভবিষ্য তহবিল) সংক্রান্ত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ab/>
        <w:t>:</w:t>
      </w:r>
    </w:p>
    <w:p w:rsidR="00380E68" w:rsidRPr="00E8064B" w:rsidRDefault="00380E68" w:rsidP="00380E68">
      <w:pPr>
        <w:ind w:left="3600"/>
        <w:rPr>
          <w:rFonts w:ascii="Nikosh" w:hAnsi="Nikosh" w:cs="Nikosh"/>
          <w:b/>
          <w:bCs/>
          <w:i/>
          <w:color w:val="000000" w:themeColor="text1"/>
          <w:sz w:val="20"/>
          <w:szCs w:val="20"/>
        </w:rPr>
      </w:pP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(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২)- পূর্ণ প্রতিপালন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, (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</w:rPr>
        <w:t>,  (</w:t>
      </w:r>
      <w:r w:rsidRPr="00E8064B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  <w:r w:rsidRPr="00E8064B">
        <w:rPr>
          <w:rFonts w:ascii="Nikosh" w:hAnsi="Nikosh" w:cs="Nikosh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800"/>
        <w:gridCol w:w="5386"/>
        <w:gridCol w:w="411"/>
        <w:gridCol w:w="420"/>
        <w:gridCol w:w="421"/>
        <w:gridCol w:w="1419"/>
      </w:tblGrid>
      <w:tr w:rsidR="00380E68" w:rsidRPr="0049453F" w:rsidTr="000B3148">
        <w:trPr>
          <w:trHeight w:hRule="exact" w:val="532"/>
        </w:trPr>
        <w:tc>
          <w:tcPr>
            <w:tcW w:w="78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80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86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252" w:type="dxa"/>
            <w:gridSpan w:val="3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419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0B3148">
        <w:trPr>
          <w:trHeight w:hRule="exact" w:val="316"/>
        </w:trPr>
        <w:tc>
          <w:tcPr>
            <w:tcW w:w="78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5386" w:type="dxa"/>
            <w:vMerge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11" w:type="dxa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20" w:type="dxa"/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21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19" w:type="dxa"/>
            <w:vMerge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380E68" w:rsidRPr="0049453F" w:rsidTr="000B3148">
        <w:trPr>
          <w:trHeight w:val="800"/>
        </w:trPr>
        <w:tc>
          <w:tcPr>
            <w:tcW w:w="780" w:type="dxa"/>
          </w:tcPr>
          <w:p w:rsidR="00380E68" w:rsidRPr="00895C09" w:rsidRDefault="00181B56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৮.১</w:t>
            </w:r>
            <w:r w:rsidR="00380E68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**</w:t>
            </w:r>
          </w:p>
        </w:tc>
        <w:tc>
          <w:tcPr>
            <w:tcW w:w="1800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ধারা-৯৯</w:t>
            </w:r>
          </w:p>
          <w:p w:rsidR="00380E68" w:rsidRPr="00895C09" w:rsidRDefault="00380E68" w:rsidP="009723F6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বিধি-৯৮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5386" w:type="dxa"/>
          </w:tcPr>
          <w:p w:rsidR="00380E68" w:rsidRPr="00895C09" w:rsidRDefault="00380E6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 বা ততোধিক সংখ্যক স্থায়ী শ্রমিক থাকলে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মালিক কি বিদ্যমান বীমা আইনে শ্রমিকদের জন্য বাধ্যতামূলক গ্রুপ বীমা (মৃত্যু ও স্থায়ী অক্ষমতার জন্যে) চালু করেছেন</w:t>
            </w:r>
            <w:r w:rsidR="00E8064B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Cs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380E68" w:rsidRPr="00895C09" w:rsidRDefault="00380E68" w:rsidP="009723F6">
            <w:pPr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0B3148" w:rsidRPr="0049453F" w:rsidTr="000B3148">
        <w:trPr>
          <w:trHeight w:val="380"/>
        </w:trPr>
        <w:tc>
          <w:tcPr>
            <w:tcW w:w="780" w:type="dxa"/>
          </w:tcPr>
          <w:p w:rsidR="000B3148" w:rsidRPr="00895C09" w:rsidRDefault="000B3148" w:rsidP="009723F6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৮.২ *</w:t>
            </w:r>
          </w:p>
        </w:tc>
        <w:tc>
          <w:tcPr>
            <w:tcW w:w="1800" w:type="dxa"/>
          </w:tcPr>
          <w:p w:rsidR="000B3148" w:rsidRPr="00F254FB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Cs/>
                <w:iCs/>
                <w:color w:val="000000" w:themeColor="text1"/>
              </w:rPr>
            </w:pP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বিধি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-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৯৮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(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৪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)</w:t>
            </w:r>
          </w:p>
        </w:tc>
        <w:tc>
          <w:tcPr>
            <w:tcW w:w="5386" w:type="dxa"/>
          </w:tcPr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শ্রমিকের</w:t>
            </w:r>
            <w:r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নিকট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হতে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বীমা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প্রিমিয়াম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নেওয়া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হয়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কি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না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?</w:t>
            </w:r>
          </w:p>
        </w:tc>
        <w:tc>
          <w:tcPr>
            <w:tcW w:w="41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0B3148" w:rsidRPr="0049453F" w:rsidTr="000B3148">
        <w:trPr>
          <w:trHeight w:hRule="exact" w:val="586"/>
        </w:trPr>
        <w:tc>
          <w:tcPr>
            <w:tcW w:w="780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৮.৩</w:t>
            </w:r>
          </w:p>
        </w:tc>
        <w:tc>
          <w:tcPr>
            <w:tcW w:w="1800" w:type="dxa"/>
          </w:tcPr>
          <w:p w:rsidR="000B3148" w:rsidRPr="00F254FB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</w:pP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ধারা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-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৯৯</w:t>
            </w:r>
          </w:p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বিধি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-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৯৮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(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২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>)</w:t>
            </w:r>
          </w:p>
        </w:tc>
        <w:tc>
          <w:tcPr>
            <w:tcW w:w="5386" w:type="dxa"/>
          </w:tcPr>
          <w:p w:rsidR="000B3148" w:rsidRPr="00F254FB" w:rsidRDefault="000B3148" w:rsidP="001B296B">
            <w:pPr>
              <w:rPr>
                <w:rFonts w:ascii="Nikosh" w:hAnsi="Nikosh" w:cs="Nikosh"/>
              </w:rPr>
            </w:pP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যেকোনো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মৃত্যু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বা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lang w:bidi="bn-IN"/>
              </w:rPr>
              <w:t xml:space="preserve"> </w:t>
            </w:r>
            <w:r w:rsidRPr="00F254FB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অক্ষমতার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বীমার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আইনানুগ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উত্তরাধিকারকে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</w:rPr>
              <w:t>?</w:t>
            </w:r>
          </w:p>
        </w:tc>
        <w:tc>
          <w:tcPr>
            <w:tcW w:w="41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0B3148" w:rsidRPr="00895C09" w:rsidRDefault="000B3148" w:rsidP="009723F6">
            <w:pPr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0B3148" w:rsidRPr="0049453F" w:rsidTr="000B3148">
        <w:trPr>
          <w:trHeight w:hRule="exact" w:val="838"/>
        </w:trPr>
        <w:tc>
          <w:tcPr>
            <w:tcW w:w="780" w:type="dxa"/>
          </w:tcPr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৮.৪</w:t>
            </w:r>
          </w:p>
        </w:tc>
        <w:tc>
          <w:tcPr>
            <w:tcW w:w="1800" w:type="dxa"/>
          </w:tcPr>
          <w:p w:rsidR="000B3148" w:rsidRPr="00895C09" w:rsidRDefault="000B3148" w:rsidP="000B314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২৬৪(২)(১০)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(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১১)</w:t>
            </w:r>
          </w:p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বিধি-২৩৭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২৩৮</w:t>
            </w:r>
          </w:p>
        </w:tc>
        <w:tc>
          <w:tcPr>
            <w:tcW w:w="5386" w:type="dxa"/>
          </w:tcPr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প্রযোজ্য হলে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 মোতাবেক ভবিষ্য তহবিল গঠন ও পরিচালনা করা হচ্ছে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0B3148" w:rsidRPr="0049453F" w:rsidTr="000B3148">
        <w:trPr>
          <w:trHeight w:hRule="exact" w:val="802"/>
        </w:trPr>
        <w:tc>
          <w:tcPr>
            <w:tcW w:w="780" w:type="dxa"/>
          </w:tcPr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৮.৫</w:t>
            </w:r>
          </w:p>
        </w:tc>
        <w:tc>
          <w:tcPr>
            <w:tcW w:w="1800" w:type="dxa"/>
          </w:tcPr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ধারা-২৬৪(৯)</w:t>
            </w:r>
          </w:p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বিধি-২৫০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,</w:t>
            </w:r>
            <w:r>
              <w:rPr>
                <w:rFonts w:ascii="Nikosh" w:hAnsi="Nikosh" w:cs="Nikosh"/>
                <w:b/>
                <w:i/>
                <w:color w:val="000000" w:themeColor="text1"/>
              </w:rPr>
              <w:t xml:space="preserve">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২৫২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,</w:t>
            </w:r>
          </w:p>
          <w:p w:rsidR="000B3148" w:rsidRPr="00895C09" w:rsidRDefault="000B3148" w:rsidP="001B296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 xml:space="preserve">       ২৬৩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২৬৬</w:t>
            </w:r>
          </w:p>
        </w:tc>
        <w:tc>
          <w:tcPr>
            <w:tcW w:w="5386" w:type="dxa"/>
          </w:tcPr>
          <w:p w:rsidR="000B3148" w:rsidRPr="00895C09" w:rsidRDefault="000B3148" w:rsidP="000B314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তহবিলে শ্রমিকের প্রদত্ত অংশের সম পরিমাণ চাঁদা মালিক কর্তৃক তহবিলের হিসাবে যথাসময়ে জমা প্রদান করা হয় কি এবং সদস্যদের চাহিদা মোতাবেক অর্থ পরিশোধ ও</w:t>
            </w:r>
            <w:r>
              <w:rPr>
                <w:rFonts w:ascii="Nikosh" w:hAnsi="Nikosh" w:cs="Nikosh"/>
                <w:b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অগ্রিম প্রদান করা হয়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0B3148" w:rsidRPr="00895C09" w:rsidRDefault="000B314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380E68" w:rsidRPr="0049453F" w:rsidTr="000B3148">
        <w:trPr>
          <w:trHeight w:val="470"/>
        </w:trPr>
        <w:tc>
          <w:tcPr>
            <w:tcW w:w="78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৮.৬</w:t>
            </w:r>
          </w:p>
        </w:tc>
        <w:tc>
          <w:tcPr>
            <w:tcW w:w="180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ধারা-২৬৪ (১২)(১৪)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বিধি-২৬০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২৬১</w:t>
            </w:r>
          </w:p>
        </w:tc>
        <w:tc>
          <w:tcPr>
            <w:tcW w:w="5386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ভবিষ্য তহবিলেরঅর্থ আইনমাফিক বিনিয়োগ করা হয় কি এবং বাৎসরিক হিসাব প্রতিষ্ঠানের খরচে স্বীকৃত অডিট ফার্ম কর্তৃক নিরীক্ষিত হয় কি</w:t>
            </w:r>
            <w:r w:rsidR="00E8064B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41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380E68" w:rsidRPr="0049453F" w:rsidTr="009723F6">
        <w:trPr>
          <w:trHeight w:val="470"/>
        </w:trPr>
        <w:tc>
          <w:tcPr>
            <w:tcW w:w="7966" w:type="dxa"/>
            <w:gridSpan w:val="3"/>
          </w:tcPr>
          <w:p w:rsidR="00380E68" w:rsidRPr="00895C09" w:rsidRDefault="00380E68" w:rsidP="00E8064B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41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421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41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-(০)</w:t>
            </w: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-(১)</w:t>
            </w:r>
          </w:p>
        </w:tc>
        <w:tc>
          <w:tcPr>
            <w:tcW w:w="1440" w:type="dxa"/>
            <w:gridSpan w:val="3"/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গুরুত্বপূর্ণ-(১)</w:t>
            </w:r>
          </w:p>
        </w:tc>
        <w:tc>
          <w:tcPr>
            <w:tcW w:w="1510" w:type="dxa"/>
            <w:gridSpan w:val="2"/>
          </w:tcPr>
          <w:p w:rsidR="00380E68" w:rsidRPr="00E8064B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41666C" w:rsidRPr="00210555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21055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8064B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E8064B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502499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502499">
        <w:rPr>
          <w:rFonts w:ascii="Nikosh" w:hAnsi="Nikosh" w:cs="Nikosh"/>
          <w:i/>
          <w:color w:val="000000" w:themeColor="text1"/>
          <w:sz w:val="24"/>
          <w:szCs w:val="24"/>
        </w:rPr>
        <w:t xml:space="preserve"> 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৯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>।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 xml:space="preserve"> 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বৈষম্য সংক্রান্ত:</w:t>
      </w:r>
      <w:r w:rsidR="00502499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 xml:space="preserve"> 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</w:rPr>
        <w:t>, (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</w:rPr>
        <w:t>,  (</w:t>
      </w:r>
      <w:r w:rsidRPr="00502499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1620"/>
        <w:gridCol w:w="5349"/>
        <w:gridCol w:w="405"/>
        <w:gridCol w:w="391"/>
        <w:gridCol w:w="438"/>
        <w:gridCol w:w="1564"/>
      </w:tblGrid>
      <w:tr w:rsidR="00380E68" w:rsidRPr="0049453F" w:rsidTr="00895C09">
        <w:trPr>
          <w:trHeight w:val="675"/>
        </w:trPr>
        <w:tc>
          <w:tcPr>
            <w:tcW w:w="90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ক্রমিক নং</w:t>
            </w:r>
          </w:p>
        </w:tc>
        <w:tc>
          <w:tcPr>
            <w:tcW w:w="162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বাংলাদেশ শ্রম     আইন-২০০৬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  বিধিমালা-২০১৫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কনভেনশন এবং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প্রচলিত প্রথা ও সাধারণ অনুশীলন</w:t>
            </w:r>
          </w:p>
        </w:tc>
        <w:tc>
          <w:tcPr>
            <w:tcW w:w="5349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পরিদর্শন/অনুসন্ধানের বিষয়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প্রাপ্তমান</w:t>
            </w:r>
            <w:r w:rsidRPr="00895C09">
              <w:rPr>
                <w:rFonts w:ascii="SutonnyMJ" w:hAnsi="SutonnyMJ" w:cs="Vrinda"/>
                <w:b/>
                <w:bCs/>
                <w:i/>
                <w:color w:val="000000" w:themeColor="text1"/>
                <w:cs/>
                <w:lang w:bidi="bn-IN"/>
              </w:rPr>
              <w:t xml:space="preserve">              </w:t>
            </w:r>
          </w:p>
        </w:tc>
        <w:tc>
          <w:tcPr>
            <w:tcW w:w="1564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895C09">
        <w:trPr>
          <w:trHeight w:val="629"/>
        </w:trPr>
        <w:tc>
          <w:tcPr>
            <w:tcW w:w="90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5349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০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</w:tr>
      <w:tr w:rsidR="00380E68" w:rsidRPr="0049453F" w:rsidTr="00895C09">
        <w:trPr>
          <w:trHeight w:val="629"/>
        </w:trPr>
        <w:tc>
          <w:tcPr>
            <w:tcW w:w="900" w:type="dxa"/>
          </w:tcPr>
          <w:p w:rsidR="00380E68" w:rsidRPr="00895C09" w:rsidRDefault="00181B56" w:rsidP="009723F6">
            <w:pPr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  <w:i/>
                <w:cs/>
                <w:lang w:bidi="bn-IN"/>
              </w:rPr>
              <w:t>৯.১</w:t>
            </w:r>
            <w:r w:rsidR="00380E68" w:rsidRPr="00895C09">
              <w:rPr>
                <w:rFonts w:ascii="Nikosh" w:hAnsi="Nikosh" w:cs="Nikosh"/>
                <w:i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ধারা-৪৪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বিপজ্জনক বা ঝুঁকিপূর্ণ  কাজে শারীরিক প্রতিবন্ধী শ্রমিক নিয়োগে নিষেধাজ্ঞা সম্বলিত আইনের বিধান  মালিক কর্তৃক প্রতিপালিত হয় কি</w:t>
            </w:r>
            <w:r w:rsidR="00502499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181B56" w:rsidP="009723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৯.২</w:t>
            </w:r>
            <w:r w:rsidR="00380E68" w:rsidRPr="00895C09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 -৯৪ক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বিধি-৩৫১(৩)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প্রযোজ্য হলে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আবাসন সুবিধা বরাদ্দের ক্ষেত্রে  শারীরিক প্রতিবন্ধী শ</w:t>
            </w:r>
            <w:r w:rsidR="00502499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্রমিকদের কি অগ্রাধিকার দেওয়া হয়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৯.৩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বিধি-৩৫১(৩)(কন: ১৩৫):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বিভিন্ন কমিটিতে কতজন নারীর প্রতিনিধিত্ব </w:t>
            </w:r>
            <w:r w:rsidR="00502499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 এবং তারা কি কি পদে রয়েছেন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৯.৪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বিধি-৩৫১(৩)(কন: ১৪২):  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নারী শ্রমিকদের জন্যে নিরাপত্তা বিষয়ে বিশেষ প্রশিক্ষণ</w:t>
            </w:r>
            <w:r w:rsidR="00502499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ব্যবস্থার প্রয়োজনীয়তা রয়েছে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৯.৫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ধারা-৫০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বিধি-৩৫১(৩)(কন: ১৫৬):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গর্ভবতী  নারী শ্রমিকদের কর্মক্ষেত্রে কোন প্রকার বৈষম্য </w:t>
            </w:r>
            <w:r w:rsidRPr="00895C09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895C09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 w:rsidRPr="00895C09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৯.৬*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 ৩৪৫</w:t>
            </w:r>
          </w:p>
        </w:tc>
        <w:tc>
          <w:tcPr>
            <w:tcW w:w="5349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একই ধরণের কাজের জন্যে মহিলা ও প্রতিবন্ধী শ্রমিকদের কি পুরুষ শ্রমিকদের অনুরূ</w:t>
            </w:r>
            <w:r w:rsidR="00502499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প একই মজুরী প্রদান করা হয়ে থাকে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7869" w:type="dxa"/>
            <w:gridSpan w:val="3"/>
          </w:tcPr>
          <w:p w:rsidR="00380E68" w:rsidRPr="00895C09" w:rsidRDefault="00380E68" w:rsidP="00502499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-(০)</w:t>
            </w: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-(০)</w:t>
            </w:r>
          </w:p>
        </w:tc>
        <w:tc>
          <w:tcPr>
            <w:tcW w:w="1440" w:type="dxa"/>
            <w:gridSpan w:val="2"/>
          </w:tcPr>
          <w:p w:rsidR="00380E68" w:rsidRPr="00502499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সাধারণ-(৩)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50249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2499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cs="SutonnyMJ"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99447D" w:rsidRPr="000F682A" w:rsidRDefault="0099447D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১০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>।</w:t>
      </w:r>
      <w:r w:rsidR="0099447D">
        <w:rPr>
          <w:rFonts w:ascii="Nikosh" w:hAnsi="Nikosh" w:cs="Nikosh"/>
          <w:i/>
          <w:color w:val="000000" w:themeColor="text1"/>
          <w:sz w:val="24"/>
          <w:szCs w:val="24"/>
          <w:lang w:bidi="hi-IN"/>
        </w:rPr>
        <w:t xml:space="preserve">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কর্মক্ষেত্রে সহিংসতা সংক্রান্ত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ab/>
        <w:t>:</w:t>
      </w:r>
      <w:r w:rsidR="00A42C50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, 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,  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620"/>
        <w:gridCol w:w="5258"/>
        <w:gridCol w:w="405"/>
        <w:gridCol w:w="391"/>
        <w:gridCol w:w="439"/>
        <w:gridCol w:w="1564"/>
      </w:tblGrid>
      <w:tr w:rsidR="00380E68" w:rsidRPr="0049453F" w:rsidTr="00895C09">
        <w:trPr>
          <w:trHeight w:val="660"/>
        </w:trPr>
        <w:tc>
          <w:tcPr>
            <w:tcW w:w="90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ক্রমিক নং</w:t>
            </w:r>
          </w:p>
        </w:tc>
        <w:tc>
          <w:tcPr>
            <w:tcW w:w="162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বাংলাদেশ শ্রম              আইন-২০০৬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প্রচলিত প্রথা ও সাধারণ অনুশীলন</w:t>
            </w:r>
          </w:p>
        </w:tc>
        <w:tc>
          <w:tcPr>
            <w:tcW w:w="5258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অনুসন্ধানের বিষয়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 xml:space="preserve">প্রশ্নভিত্তিক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প্রাপ্তমান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49453F" w:rsidTr="00895C09">
        <w:trPr>
          <w:trHeight w:val="296"/>
        </w:trPr>
        <w:tc>
          <w:tcPr>
            <w:tcW w:w="90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5258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১০.১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ধারা-৩৩২</w:t>
            </w:r>
          </w:p>
        </w:tc>
        <w:tc>
          <w:tcPr>
            <w:tcW w:w="5258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শারীরিক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মানসিক বা যৌন হয়রানির ক্ষেত্রে অভিযোগ আনয়নের কোন কার্যকর ব্যবস্থা রয়েছে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১০.২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ধারা-৩৩২</w:t>
            </w:r>
          </w:p>
        </w:tc>
        <w:tc>
          <w:tcPr>
            <w:tcW w:w="5258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বৈষম্য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হয়রানির বিরুদ্ধে অভিযোগ দাখিলের অধিকার ও পদ্ধত</w:t>
            </w:r>
            <w:r w:rsidR="00874487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ির বিষয়ে মহিলারা জ্ঞাত রয়েছে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895C09">
        <w:tc>
          <w:tcPr>
            <w:tcW w:w="90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১০.৩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ধারা-৩৩২</w:t>
            </w:r>
          </w:p>
        </w:tc>
        <w:tc>
          <w:tcPr>
            <w:tcW w:w="5258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শ্রমিকগণ অভিযোগ </w:t>
            </w:r>
            <w:r w:rsidR="00874487"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দাখিল করতে বাধাপ্রাপ্ত হন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7778" w:type="dxa"/>
            <w:gridSpan w:val="3"/>
          </w:tcPr>
          <w:p w:rsidR="00380E68" w:rsidRPr="00895C09" w:rsidRDefault="00380E68" w:rsidP="00874487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564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cs="SutonnyMJ"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-(০)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-(০)</w:t>
            </w:r>
          </w:p>
        </w:tc>
        <w:tc>
          <w:tcPr>
            <w:tcW w:w="1440" w:type="dxa"/>
            <w:gridSpan w:val="2"/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গুরুত্বপূর্ণ-(০)</w:t>
            </w:r>
          </w:p>
        </w:tc>
        <w:tc>
          <w:tcPr>
            <w:tcW w:w="1510" w:type="dxa"/>
            <w:gridSpan w:val="2"/>
          </w:tcPr>
          <w:p w:rsidR="00380E68" w:rsidRPr="00874487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895C09" w:rsidRDefault="00895C09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BF1BE6" w:rsidRDefault="00BF1BE6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99447D" w:rsidRDefault="0099447D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99447D" w:rsidRDefault="0099447D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99447D" w:rsidRPr="0049453F" w:rsidRDefault="0099447D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১১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 xml:space="preserve">। </w:t>
      </w:r>
      <w:r w:rsidR="0099447D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বিবিধ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: (২)- পূর্ণ প্রতিপালন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, 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,  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"/>
        <w:gridCol w:w="1495"/>
        <w:gridCol w:w="5635"/>
        <w:gridCol w:w="507"/>
        <w:gridCol w:w="338"/>
        <w:gridCol w:w="360"/>
        <w:gridCol w:w="1170"/>
      </w:tblGrid>
      <w:tr w:rsidR="00380E68" w:rsidRPr="00874487" w:rsidTr="00895C09">
        <w:trPr>
          <w:trHeight w:val="310"/>
        </w:trPr>
        <w:tc>
          <w:tcPr>
            <w:tcW w:w="935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5635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প্রশ্নভিত্তিক 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1170" w:type="dxa"/>
            <w:vMerge w:val="restart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380E68" w:rsidRPr="00874487" w:rsidTr="00895C09">
        <w:trPr>
          <w:trHeight w:val="160"/>
        </w:trPr>
        <w:tc>
          <w:tcPr>
            <w:tcW w:w="935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5635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০</w:t>
            </w:r>
          </w:p>
        </w:tc>
        <w:tc>
          <w:tcPr>
            <w:tcW w:w="1170" w:type="dxa"/>
            <w:vMerge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bCs/>
                <w:i/>
                <w:color w:val="000000" w:themeColor="text1"/>
              </w:rPr>
            </w:pPr>
          </w:p>
        </w:tc>
      </w:tr>
      <w:tr w:rsidR="00380E68" w:rsidRPr="00874487" w:rsidTr="00895C09">
        <w:trPr>
          <w:trHeight w:val="485"/>
        </w:trPr>
        <w:tc>
          <w:tcPr>
            <w:tcW w:w="935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১১.১ *</w:t>
            </w:r>
          </w:p>
        </w:tc>
        <w:tc>
          <w:tcPr>
            <w:tcW w:w="1495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ধারা-৩৩৩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বিধি-৩৬২</w:t>
            </w:r>
          </w:p>
        </w:tc>
        <w:tc>
          <w:tcPr>
            <w:tcW w:w="5635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="006E5F23"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117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  <w:tr w:rsidR="00380E68" w:rsidRPr="00874487" w:rsidTr="00895C09">
        <w:tc>
          <w:tcPr>
            <w:tcW w:w="935" w:type="dxa"/>
          </w:tcPr>
          <w:p w:rsidR="00380E68" w:rsidRPr="00895C09" w:rsidRDefault="00380E68" w:rsidP="009723F6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১১.২</w:t>
            </w:r>
          </w:p>
        </w:tc>
        <w:tc>
          <w:tcPr>
            <w:tcW w:w="1495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ধারা-৩৩৭ </w:t>
            </w:r>
          </w:p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বিধি-৩৬৪</w:t>
            </w:r>
          </w:p>
        </w:tc>
        <w:tc>
          <w:tcPr>
            <w:tcW w:w="5635" w:type="dxa"/>
          </w:tcPr>
          <w:p w:rsidR="00380E68" w:rsidRPr="00895C09" w:rsidRDefault="00380E68" w:rsidP="006E5F23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গুরুত্বপূর্ণ অংশ সমূহের সার সংক্ষেপ যাতায়াতগম্য প্রকাশ্য স্থানে প্রদর্শিত হয় কি</w:t>
            </w:r>
            <w:r w:rsidR="006E5F23" w:rsidRPr="00895C09">
              <w:rPr>
                <w:rFonts w:ascii="Nikosh" w:hAnsi="Nikosh" w:cs="Nikosh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117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  <w:tr w:rsidR="00380E68" w:rsidRPr="00874487" w:rsidTr="00874487">
        <w:tc>
          <w:tcPr>
            <w:tcW w:w="8065" w:type="dxa"/>
            <w:gridSpan w:val="3"/>
          </w:tcPr>
          <w:p w:rsidR="00380E68" w:rsidRPr="00895C09" w:rsidRDefault="00380E68" w:rsidP="00874487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মোট প্রাপ্ত মান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1170" w:type="dxa"/>
          </w:tcPr>
          <w:p w:rsidR="00380E68" w:rsidRPr="00895C09" w:rsidRDefault="00380E68" w:rsidP="009723F6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</w:tbl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380E68" w:rsidRPr="0049453F" w:rsidTr="009723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-(০)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-(০)</w:t>
            </w:r>
          </w:p>
        </w:tc>
        <w:tc>
          <w:tcPr>
            <w:tcW w:w="1440" w:type="dxa"/>
            <w:gridSpan w:val="2"/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গুরুত্বপূর্ণ-(১)</w:t>
            </w:r>
          </w:p>
        </w:tc>
        <w:tc>
          <w:tcPr>
            <w:tcW w:w="1510" w:type="dxa"/>
            <w:gridSpan w:val="2"/>
          </w:tcPr>
          <w:p w:rsidR="00380E68" w:rsidRPr="00874487" w:rsidRDefault="00380E68" w:rsidP="0041666C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41666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80E68" w:rsidRPr="0049453F" w:rsidTr="009723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874487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4487">
              <w:rPr>
                <w:rFonts w:ascii="SutonnyMJ" w:hAnsi="SutonnyMJ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380E68" w:rsidRPr="0049453F" w:rsidTr="009723F6">
        <w:tc>
          <w:tcPr>
            <w:tcW w:w="862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80E68" w:rsidRPr="0049453F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380E68" w:rsidRPr="00982E2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Cs/>
          <w:iCs/>
          <w:color w:val="000000" w:themeColor="text1"/>
          <w:sz w:val="24"/>
          <w:szCs w:val="24"/>
        </w:rPr>
      </w:pPr>
      <w:r w:rsidRPr="0041666C">
        <w:rPr>
          <w:rFonts w:ascii="Nikosh" w:hAnsi="Nikosh" w:cs="Nikosh"/>
          <w:bCs/>
          <w:iCs/>
          <w:color w:val="000000" w:themeColor="text1"/>
          <w:sz w:val="24"/>
          <w:szCs w:val="24"/>
        </w:rPr>
        <w:t>**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পরিদর্শনের সময় পরীক্ষা-নিরীক্ষার জন্য প্রয়োজনীয় রেকর্ড- রেজিস্টারসমূহ (পরীক্ষিত ও স্বাক্ষরিত হতে হবে</w:t>
      </w:r>
      <w:r w:rsidR="00982E2F">
        <w:rPr>
          <w:rFonts w:ascii="Nikosh" w:hAnsi="Nikosh" w:cs="Nikosh"/>
          <w:bCs/>
          <w:iCs/>
          <w:color w:val="000000" w:themeColor="text1"/>
          <w:sz w:val="24"/>
          <w:szCs w:val="24"/>
          <w:lang w:bidi="bn-IN"/>
        </w:rPr>
        <w:t>)</w:t>
      </w:r>
      <w:r w:rsidR="00982E2F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ঃ</w:t>
      </w:r>
    </w:p>
    <w:p w:rsidR="00380E68" w:rsidRPr="0049453F" w:rsidRDefault="00380E68" w:rsidP="00380E68">
      <w:pPr>
        <w:spacing w:after="0" w:line="240" w:lineRule="auto"/>
        <w:rPr>
          <w:rFonts w:ascii="SutonnyMJ" w:hAnsi="SutonnyMJ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3420"/>
        <w:gridCol w:w="1620"/>
        <w:gridCol w:w="1620"/>
        <w:gridCol w:w="2430"/>
      </w:tblGrid>
      <w:tr w:rsidR="00380E68" w:rsidRPr="0049453F" w:rsidTr="009723F6">
        <w:trPr>
          <w:trHeight w:val="521"/>
        </w:trPr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ক্রমিক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নং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রেজিস্টার/ডকুমেন্টের নাম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 নং ও বিধি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রক্ষণাবেক্ষণ করা হয় কিনা (হ্যাঁ/না)</w:t>
            </w: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মন্তব্য</w:t>
            </w:r>
          </w:p>
        </w:tc>
      </w:tr>
      <w:tr w:rsidR="00380E68" w:rsidRPr="0049453F" w:rsidTr="009723F6">
        <w:trPr>
          <w:trHeight w:val="710"/>
        </w:trPr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০১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নিয়োগপত্র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পরিচয়পত্র ও সার্ভিসবুক ইস্যু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ফরম-৬(ক)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বিধি-১৯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494"/>
        </w:trPr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০২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সার্ভিস বই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ফরম-৭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বিধি-২০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০৩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শ্রমিক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০৪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ছুটির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ফরম-৯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বিধি-২৪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০৫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কিশোর শ্রমিক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ফরম-১৫ক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বিধি-৩৪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rPr>
          <w:trHeight w:val="359"/>
        </w:trPr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০৬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প্রসূতি সুবিধা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ফরম-১৯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বিধি-৩৯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০৭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চুনকাম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ফরম-২০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বিধি-৪৪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০৮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অগ্নি প্রশিক্ষণ ও মহড়া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ফরম-২২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২২ক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বিধি-৫৫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০৯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চলমান যন্ত্রে কর্মরত শ্রমিক ও পিপিই সরবরাহ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ফরম-২৩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বিধি-৫৭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উত্তোলক যন্ত্রের পরীক্ষার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ফরম-২৪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বিধি-৬০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১১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প্রেসার ভেসেল পরীক্ষার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ফরম-২৫(ক)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বিধি-৬২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১২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বিপজ্জনক চালনায় স্বাস্থ্য পরীক্ষা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ফরম-২৬(ক)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বিধি-৬৮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১৩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ক্ষতিপূরণমূলক ছুটির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ফরম-৩৩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বিধি-১০১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দৈনিক হাজিরা ও অধিকাল কাজের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ফরম-৩৪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বিধি-১০২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lastRenderedPageBreak/>
              <w:t>১৫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রাত্রিকালীন কাজে মহিলা সম্মতি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ফরম-৩৬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বিধি-১০৩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১৬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পরির্দক কর্তৃক অনুমোদিত কাজের সময়ের নোটিশ (তরুণ ও প্রাপ্ত বয়স্ক)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ফরম-১৬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৩৭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১০৫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১৭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 xml:space="preserve">মজুরীর রেজিস্টার 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বিধি-১১১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১৮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মজুরী কর্তন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ফরম-৩৯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বিধি-১১৬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১৯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দুর্ঘটনার রেজিস্টার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বিধি-৭৩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২০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অর্ধ-বার্ষিক ও বার্ষিক রিটার্ন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ফরম-৮০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৮১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বিধি-৩৬২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২১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কলকারখানা ও প্রতিষ্ঠান পরিদর্শন  অধিদপ্তর কর্তৃক  প্রদত্ত  কারখানা  লাইসেন্স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ফরম-৭৮</w:t>
            </w:r>
          </w:p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বিধি-৩৫৫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0E68" w:rsidRPr="0049453F" w:rsidTr="009723F6">
        <w:tc>
          <w:tcPr>
            <w:tcW w:w="810" w:type="dxa"/>
          </w:tcPr>
          <w:p w:rsidR="00380E68" w:rsidRPr="00895C09" w:rsidRDefault="00380E68" w:rsidP="009723F6">
            <w:pPr>
              <w:rPr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২২</w:t>
            </w:r>
          </w:p>
        </w:tc>
        <w:tc>
          <w:tcPr>
            <w:tcW w:w="34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 xml:space="preserve">কলকারখানা ও প্রতিষ্ঠান পরিদর্শন  অধিদপ্তর কর্তৃক অনুমোদিত কারখানার  </w:t>
            </w:r>
            <w:r w:rsidRPr="00895C09">
              <w:rPr>
                <w:rFonts w:ascii="Nikosh" w:hAnsi="Nikosh" w:cs="Nikosh"/>
                <w:bCs/>
                <w:color w:val="000000" w:themeColor="text1"/>
                <w:lang w:bidi="bn-IN"/>
              </w:rPr>
              <w:t>lay out plan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বিধি-৩৫৩</w:t>
            </w:r>
          </w:p>
        </w:tc>
        <w:tc>
          <w:tcPr>
            <w:tcW w:w="162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80E68" w:rsidRPr="006E5F23" w:rsidRDefault="00380E68" w:rsidP="00380E68">
      <w:pPr>
        <w:spacing w:after="0" w:line="240" w:lineRule="auto"/>
        <w:rPr>
          <w:rFonts w:ascii="Nikosh" w:hAnsi="Nikosh" w:cs="Nikosh"/>
          <w:b/>
          <w:color w:val="000000" w:themeColor="text1"/>
          <w:sz w:val="20"/>
          <w:szCs w:val="20"/>
        </w:rPr>
      </w:pPr>
      <w:r w:rsidRPr="006E5F23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গুচ্ছভিত্তিক প্রাপ্ত মান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900"/>
        <w:gridCol w:w="908"/>
        <w:gridCol w:w="955"/>
        <w:gridCol w:w="927"/>
        <w:gridCol w:w="1080"/>
        <w:gridCol w:w="990"/>
        <w:gridCol w:w="1080"/>
        <w:gridCol w:w="810"/>
      </w:tblGrid>
      <w:tr w:rsidR="00380E68" w:rsidRPr="00895C09" w:rsidTr="00CF35BF">
        <w:trPr>
          <w:trHeight w:val="558"/>
        </w:trPr>
        <w:tc>
          <w:tcPr>
            <w:tcW w:w="1530" w:type="dxa"/>
            <w:vMerge w:val="restart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গুচ্ছের ক্রমিক নং</w:t>
            </w:r>
          </w:p>
        </w:tc>
        <w:tc>
          <w:tcPr>
            <w:tcW w:w="1808" w:type="dxa"/>
            <w:gridSpan w:val="2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সর্বাধিক গুরুত্বপূর্ণ-১০</w:t>
            </w:r>
          </w:p>
        </w:tc>
        <w:tc>
          <w:tcPr>
            <w:tcW w:w="1882" w:type="dxa"/>
            <w:gridSpan w:val="2"/>
          </w:tcPr>
          <w:p w:rsidR="00380E68" w:rsidRPr="00895C09" w:rsidRDefault="00380E68" w:rsidP="00181B5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অতি গুরুত্বপূর্ণ-</w:t>
            </w:r>
            <w:r w:rsidR="00181B56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৩৫</w:t>
            </w:r>
          </w:p>
        </w:tc>
        <w:tc>
          <w:tcPr>
            <w:tcW w:w="2070" w:type="dxa"/>
            <w:gridSpan w:val="2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গুরুত্বপূর্ণ -৩৫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181B5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সাধারণ -</w:t>
            </w:r>
            <w:r w:rsidR="00181B56">
              <w:rPr>
                <w:rFonts w:ascii="Nikosh" w:hAnsi="Nikosh" w:cs="Nikosh"/>
                <w:bCs/>
                <w:iCs/>
                <w:color w:val="000000" w:themeColor="text1"/>
                <w:cs/>
                <w:lang w:bidi="bn-IN"/>
              </w:rPr>
              <w:t>২০</w:t>
            </w:r>
          </w:p>
        </w:tc>
      </w:tr>
      <w:tr w:rsidR="00380E68" w:rsidRPr="00895C09" w:rsidTr="00CF35BF">
        <w:trPr>
          <w:trHeight w:val="340"/>
        </w:trPr>
        <w:tc>
          <w:tcPr>
            <w:tcW w:w="1530" w:type="dxa"/>
            <w:vMerge/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</w:rPr>
              <w:t>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990" w:type="dxa"/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  <w:r w:rsidRPr="00895C09">
              <w:rPr>
                <w:rFonts w:ascii="SutonnyMJ" w:hAnsi="SutonnyMJ" w:cs="Times New Roman"/>
                <w:b/>
                <w:i/>
                <w:color w:val="000000" w:themeColor="text1"/>
              </w:rPr>
              <w:t>%</w:t>
            </w:r>
          </w:p>
        </w:tc>
      </w:tr>
      <w:tr w:rsidR="00380E68" w:rsidRPr="00895C09" w:rsidTr="00CF35BF">
        <w:trPr>
          <w:trHeight w:val="215"/>
        </w:trPr>
        <w:tc>
          <w:tcPr>
            <w:tcW w:w="153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</w:rPr>
            </w:pPr>
            <w:r w:rsidRPr="00895C09">
              <w:rPr>
                <w:rFonts w:ascii="Nikosh" w:hAnsi="Nikosh" w:cs="Nikosh"/>
                <w:b/>
                <w:i/>
              </w:rPr>
              <w:t xml:space="preserve">     </w:t>
            </w:r>
            <w:r w:rsidRPr="00895C09">
              <w:rPr>
                <w:rFonts w:ascii="Nikosh" w:hAnsi="Nikosh" w:cs="Nikosh"/>
                <w:b/>
                <w:i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</w:tr>
      <w:tr w:rsidR="00380E68" w:rsidRPr="00895C09" w:rsidTr="00CF35BF">
        <w:trPr>
          <w:trHeight w:val="197"/>
        </w:trPr>
        <w:tc>
          <w:tcPr>
            <w:tcW w:w="153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</w:rPr>
            </w:pPr>
            <w:r w:rsidRPr="00895C09">
              <w:rPr>
                <w:rFonts w:ascii="Nikosh" w:hAnsi="Nikosh" w:cs="Nikosh"/>
                <w:b/>
                <w:i/>
              </w:rPr>
              <w:t xml:space="preserve">     </w:t>
            </w:r>
            <w:r w:rsidRPr="00895C09">
              <w:rPr>
                <w:rFonts w:ascii="Nikosh" w:hAnsi="Nikosh" w:cs="Nikosh"/>
                <w:b/>
                <w:i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</w:tr>
      <w:tr w:rsidR="00380E68" w:rsidRPr="00895C09" w:rsidTr="00CF35BF">
        <w:trPr>
          <w:trHeight w:val="359"/>
        </w:trPr>
        <w:tc>
          <w:tcPr>
            <w:tcW w:w="1530" w:type="dxa"/>
          </w:tcPr>
          <w:p w:rsidR="00380E68" w:rsidRPr="00895C09" w:rsidRDefault="00380E68" w:rsidP="009723F6">
            <w:pPr>
              <w:rPr>
                <w:rFonts w:ascii="Nikosh" w:hAnsi="Nikosh" w:cs="Nikosh"/>
                <w:b/>
                <w:i/>
              </w:rPr>
            </w:pPr>
            <w:r w:rsidRPr="00895C09">
              <w:rPr>
                <w:rFonts w:ascii="Nikosh" w:hAnsi="Nikosh" w:cs="Nikosh"/>
                <w:b/>
                <w:i/>
              </w:rPr>
              <w:t xml:space="preserve">     -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b/>
                <w:i/>
                <w:color w:val="000000" w:themeColor="text1"/>
              </w:rPr>
            </w:pPr>
          </w:p>
        </w:tc>
      </w:tr>
      <w:tr w:rsidR="00380E68" w:rsidRPr="00895C09" w:rsidTr="00CF35BF">
        <w:trPr>
          <w:trHeight w:val="251"/>
        </w:trPr>
        <w:tc>
          <w:tcPr>
            <w:tcW w:w="1530" w:type="dxa"/>
          </w:tcPr>
          <w:p w:rsidR="00380E68" w:rsidRPr="00895C09" w:rsidRDefault="00380E68" w:rsidP="009723F6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</w:rPr>
              <w:t xml:space="preserve">     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80E68" w:rsidRPr="00895C09" w:rsidRDefault="00380E68" w:rsidP="009723F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68" w:rsidRPr="00895C09" w:rsidRDefault="00380E68" w:rsidP="009723F6">
            <w:pPr>
              <w:rPr>
                <w:color w:val="000000" w:themeColor="text1"/>
              </w:rPr>
            </w:pPr>
          </w:p>
        </w:tc>
      </w:tr>
    </w:tbl>
    <w:p w:rsidR="00380E68" w:rsidRPr="00895C09" w:rsidRDefault="00380E68" w:rsidP="00380E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380E68" w:rsidRPr="0049453F" w:rsidRDefault="00380E68" w:rsidP="00380E6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মোট মানের আলোকে নির্ণীত গ্রেড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170"/>
        <w:gridCol w:w="1350"/>
        <w:gridCol w:w="1350"/>
        <w:gridCol w:w="1170"/>
        <w:gridCol w:w="1260"/>
        <w:gridCol w:w="1260"/>
      </w:tblGrid>
      <w:tr w:rsidR="00380E68" w:rsidRPr="0049453F" w:rsidTr="009723F6">
        <w:trPr>
          <w:trHeight w:val="104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সর্বমোট  মান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তিন তারকা </w:t>
            </w:r>
          </w:p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  বিশিষ্ট </w:t>
            </w:r>
          </w:p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</w:rPr>
              <w:t xml:space="preserve">  (***)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দুই তারকা বিশিষ্ট </w:t>
            </w:r>
          </w:p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</w:rPr>
              <w:t>(**)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এক তারকা বিশিষ্ট (*)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তারকাবিহীন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SutonnyMJ" w:hAnsi="SutonnyMJ" w:cs="Vrinda"/>
                <w:b/>
                <w:bCs/>
                <w:i/>
                <w:color w:val="000000" w:themeColor="text1"/>
                <w:cs/>
                <w:lang w:bidi="bn-IN"/>
              </w:rPr>
              <w:t xml:space="preserve">   </w:t>
            </w: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সমগ্র চেকলিস্টের </w:t>
            </w:r>
          </w:p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    মান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প্রাপ্ত গ্রেড</w:t>
            </w:r>
          </w:p>
        </w:tc>
      </w:tr>
      <w:tr w:rsidR="00380E68" w:rsidRPr="0049453F" w:rsidTr="009723F6">
        <w:trPr>
          <w:trHeight w:val="130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D14B24">
            <w:pPr>
              <w:jc w:val="center"/>
              <w:rPr>
                <w:rFonts w:ascii="Nikosh" w:hAnsi="Nikosh" w:cs="Nikosh"/>
                <w:i/>
                <w:cs/>
                <w:lang w:bidi="bn-IN"/>
              </w:rPr>
            </w:pPr>
            <w:r w:rsidRPr="00CF35BF">
              <w:rPr>
                <w:rFonts w:ascii="Nikosh" w:hAnsi="Nikosh" w:cs="Nikosh"/>
                <w:i/>
                <w:cs/>
                <w:lang w:bidi="bn-IN"/>
              </w:rPr>
              <w:t>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181B56" w:rsidRDefault="00181B56" w:rsidP="00D14B24">
            <w:pPr>
              <w:jc w:val="center"/>
              <w:rPr>
                <w:rFonts w:ascii="Nikosh" w:hAnsi="Nikosh" w:cs="Nikosh"/>
                <w:iCs/>
                <w:cs/>
                <w:lang w:bidi="bn-IN"/>
              </w:rPr>
            </w:pPr>
            <w:r w:rsidRPr="00181B56">
              <w:rPr>
                <w:rFonts w:ascii="Nikosh" w:hAnsi="Nikosh" w:cs="Nikosh"/>
                <w:iCs/>
                <w:cs/>
                <w:lang w:bidi="bn-IN"/>
              </w:rPr>
              <w:t>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D14B24">
            <w:pPr>
              <w:jc w:val="center"/>
              <w:rPr>
                <w:rFonts w:ascii="Nikosh" w:hAnsi="Nikosh" w:cs="Nikosh"/>
                <w:i/>
                <w:cs/>
                <w:lang w:bidi="bn-IN"/>
              </w:rPr>
            </w:pPr>
            <w:r w:rsidRPr="00CF35BF">
              <w:rPr>
                <w:rFonts w:ascii="Nikosh" w:hAnsi="Nikosh" w:cs="Nikosh"/>
                <w:i/>
                <w:cs/>
                <w:lang w:bidi="bn-IN"/>
              </w:rPr>
              <w:t>৭০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D14B24" w:rsidRDefault="00D14B24" w:rsidP="00D14B24">
            <w:pPr>
              <w:jc w:val="center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  <w:cs/>
                <w:lang w:bidi="bn-IN"/>
              </w:rPr>
              <w:t>৪০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</w:tr>
      <w:tr w:rsidR="00380E68" w:rsidRPr="0049453F" w:rsidTr="009723F6">
        <w:trPr>
          <w:trHeight w:val="130"/>
        </w:trPr>
        <w:tc>
          <w:tcPr>
            <w:tcW w:w="1530" w:type="dxa"/>
            <w:tcBorders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</w:tr>
      <w:tr w:rsidR="00380E68" w:rsidRPr="0049453F" w:rsidTr="009723F6">
        <w:trPr>
          <w:trHeight w:val="476"/>
        </w:trPr>
        <w:tc>
          <w:tcPr>
            <w:tcW w:w="1530" w:type="dxa"/>
            <w:tcBorders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CF35BF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সর্বমোট প্রাপ্ত মান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0E68" w:rsidRPr="00CF35BF" w:rsidRDefault="00380E68" w:rsidP="009723F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/>
                <w:color w:val="000000" w:themeColor="text1"/>
              </w:rPr>
            </w:pPr>
          </w:p>
        </w:tc>
      </w:tr>
    </w:tbl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* 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মতামত :</w:t>
      </w:r>
    </w:p>
    <w:p w:rsidR="00380E68" w:rsidRPr="00FF56B3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380E68" w:rsidRPr="00FF56B3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380E68" w:rsidRPr="00FF56B3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380E68" w:rsidRPr="0049453F" w:rsidRDefault="00380E68" w:rsidP="00380E6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 xml:space="preserve">*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ব্যবস্থাপনা কর্তৃপক্ষের পক্ষে তথ্য সরবরাহকারী :</w:t>
      </w: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নাম                                                    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ab/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ab/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পদ                         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ab/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lang w:bidi="bn-IN"/>
        </w:rPr>
        <w:tab/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স্বাক্ষর</w:t>
      </w: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  ---------------------------                        - ----------------------------                      -- -----------------------</w:t>
      </w:r>
    </w:p>
    <w:p w:rsidR="00380E68" w:rsidRPr="00874487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</w:p>
    <w:p w:rsidR="00380E68" w:rsidRPr="00FF56B3" w:rsidRDefault="00380E68" w:rsidP="00380E6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>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২)  ---------------------------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                        -----------------------------                      ---------------------------</w:t>
      </w:r>
    </w:p>
    <w:p w:rsidR="00380E68" w:rsidRPr="0049453F" w:rsidRDefault="00380E68" w:rsidP="00380E68">
      <w:pPr>
        <w:rPr>
          <w:rFonts w:ascii="SutonnyMJ" w:hAnsi="SutonnyMJ" w:cs="SutonnyMJ"/>
          <w:b/>
          <w:iCs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 xml:space="preserve">*   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উপস্থিত শ্রমিক প্রতিনিধির  নাম ও স্বাক্ষর:                     </w:t>
      </w:r>
    </w:p>
    <w:p w:rsidR="00380E68" w:rsidRPr="00874487" w:rsidRDefault="00380E68" w:rsidP="00380E68">
      <w:pPr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নাম                                                     পদ                                                   স্বাক্ষর</w:t>
      </w:r>
    </w:p>
    <w:p w:rsidR="00380E68" w:rsidRPr="00874487" w:rsidRDefault="00380E68" w:rsidP="00380E68">
      <w:pPr>
        <w:rPr>
          <w:rFonts w:ascii="Nikosh" w:hAnsi="Nikosh" w:cs="Nikosh"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t xml:space="preserve"> 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  ---------------------------                        - ----------------------------                      -- -----------------------</w:t>
      </w:r>
    </w:p>
    <w:p w:rsidR="00380E68" w:rsidRPr="00FF56B3" w:rsidRDefault="00380E68" w:rsidP="00380E68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i/>
          <w:color w:val="000000" w:themeColor="text1"/>
          <w:sz w:val="24"/>
          <w:szCs w:val="24"/>
        </w:rPr>
        <w:lastRenderedPageBreak/>
        <w:t>(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২)  ---------------------------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 xml:space="preserve">                        -----------------------------                      ---------------------------</w:t>
      </w:r>
    </w:p>
    <w:p w:rsidR="00BF1BE6" w:rsidRDefault="00BF1BE6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*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পরিদর্শক এবং সঙ্গীবৃন্দ :</w:t>
      </w:r>
    </w:p>
    <w:p w:rsidR="00380E68" w:rsidRPr="00874487" w:rsidRDefault="00380E68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নাম পদবী                          প্রতিষ্ঠান/সংস্থা                          স্বাক্ষর</w:t>
      </w:r>
    </w:p>
    <w:p w:rsidR="00380E68" w:rsidRPr="00874487" w:rsidRDefault="00380E68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>(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১)  --------------------------- ---------------------       ----------------------------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ab/>
        <w:t xml:space="preserve"> ------------------</w:t>
      </w:r>
    </w:p>
    <w:p w:rsidR="00380E68" w:rsidRPr="00874487" w:rsidRDefault="00380E68" w:rsidP="00380E68">
      <w:pPr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>(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২)  ---------------------------        ---------------------       ---------------------------- -------------------</w:t>
      </w:r>
    </w:p>
    <w:p w:rsidR="00380E68" w:rsidRPr="00FF56B3" w:rsidRDefault="00380E68" w:rsidP="00380E68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>(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৩)  ---------------------------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 xml:space="preserve">        ----------------------      -----------------------------            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ab/>
        <w:t>--------------------</w:t>
      </w:r>
    </w:p>
    <w:p w:rsidR="0099447D" w:rsidRDefault="0099447D" w:rsidP="00CF35BF">
      <w:pPr>
        <w:jc w:val="center"/>
        <w:rPr>
          <w:rFonts w:ascii="Nikosh" w:hAnsi="Nikosh" w:cs="Nikosh"/>
          <w:b/>
          <w:color w:val="000000" w:themeColor="text1"/>
          <w:sz w:val="24"/>
          <w:szCs w:val="24"/>
          <w:u w:val="single"/>
          <w:lang w:bidi="bn-IN"/>
        </w:rPr>
      </w:pPr>
    </w:p>
    <w:p w:rsidR="00380E68" w:rsidRPr="00874487" w:rsidRDefault="00380E68" w:rsidP="00CF35BF">
      <w:pPr>
        <w:jc w:val="center"/>
        <w:rPr>
          <w:rFonts w:ascii="Nikosh" w:hAnsi="Nikosh" w:cs="Nikosh"/>
          <w:b/>
          <w:color w:val="000000" w:themeColor="text1"/>
          <w:sz w:val="24"/>
          <w:szCs w:val="24"/>
          <w:u w:val="single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u w:val="single"/>
          <w:cs/>
          <w:lang w:bidi="bn-IN"/>
        </w:rPr>
        <w:t>সংযুক্তি-১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                                            এক নজরে কারখানা পরিদর্শন চেকলিস্টে অন্তর্ভূক্ত বিষয়সমূহ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pStyle w:val="ListParagraph"/>
        <w:numPr>
          <w:ilvl w:val="0"/>
          <w:numId w:val="10"/>
        </w:num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সূত্র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>: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১। বাংলাদেশ শ্রম আইন-২০০৬ 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                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২। বাংলাদেশ শ্রম বিধিমালা -২০১৫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, 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                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৩। আইএলও কনভেনশন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,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এবং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৪। প্রচলিত প্রথা ও সাধারণ অনুশীলন</w:t>
      </w:r>
    </w:p>
    <w:p w:rsidR="00380E68" w:rsidRPr="00874487" w:rsidRDefault="00380E68" w:rsidP="00380E68">
      <w:pPr>
        <w:pStyle w:val="ListParagraph"/>
        <w:numPr>
          <w:ilvl w:val="0"/>
          <w:numId w:val="10"/>
        </w:num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চেকলিস্টের অংশ সমূহ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>: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দু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>’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টি অংশ: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      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 xml:space="preserve"> 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প্রথম অংশ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>: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প্রতিষ্ঠান কর্তৃপক্ষ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,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উৎপাদিত পণ্য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,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কাচা মাল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,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জনবল ইত্যাদি এবং নির্মাণ  সম্পর্কীয়  তথ্যাবলী।       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             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দ্বিতীয় অংশ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>: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আবশ্যকীয় আইনের বিধান ও প্রচলিত প্রথা ভিত্তিক ১</w:t>
      </w:r>
      <w:r w:rsidR="00D14B24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০০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টি প্রশ্নের একটি প্রশ্নমালা ।</w:t>
      </w:r>
    </w:p>
    <w:p w:rsidR="00BF1BE6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  </w:t>
      </w:r>
    </w:p>
    <w:p w:rsidR="00380E68" w:rsidRPr="00874487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                              </w:t>
      </w:r>
    </w:p>
    <w:p w:rsidR="00380E68" w:rsidRDefault="00380E68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বিষয় বস্তুর উপর ভিত্তি করে ১২টি ক্লাস্টারে বিভক্ত করা হয়েছে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  <w:cs/>
          <w:lang w:bidi="hi-IN"/>
        </w:rPr>
        <w:t xml:space="preserve"> ।</w:t>
      </w:r>
      <w:r w:rsidRPr="00874487">
        <w:rPr>
          <w:rFonts w:ascii="Nikosh" w:hAnsi="Nikosh" w:cs="Nikosh"/>
          <w:b/>
          <w:color w:val="000000" w:themeColor="text1"/>
          <w:sz w:val="24"/>
          <w:szCs w:val="24"/>
        </w:rPr>
        <w:t xml:space="preserve"> </w:t>
      </w:r>
    </w:p>
    <w:p w:rsidR="0099447D" w:rsidRPr="00874487" w:rsidRDefault="0099447D" w:rsidP="00380E68">
      <w:pPr>
        <w:tabs>
          <w:tab w:val="left" w:pos="1331"/>
        </w:tabs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প্রশ্নমালার মানের শ্রেণী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49"/>
        <w:gridCol w:w="4544"/>
      </w:tblGrid>
      <w:tr w:rsidR="00380E68" w:rsidRPr="0049453F" w:rsidTr="009723F6">
        <w:trPr>
          <w:trHeight w:val="289"/>
        </w:trPr>
        <w:tc>
          <w:tcPr>
            <w:tcW w:w="2718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প্রশ্নমালার ক্যাটাগরি</w:t>
            </w:r>
          </w:p>
        </w:tc>
        <w:tc>
          <w:tcPr>
            <w:tcW w:w="2249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সনাক্তকরণ প্রতীক</w:t>
            </w:r>
          </w:p>
        </w:tc>
        <w:tc>
          <w:tcPr>
            <w:tcW w:w="4544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বিন্যাসের মানদন্ড</w:t>
            </w:r>
          </w:p>
        </w:tc>
      </w:tr>
      <w:tr w:rsidR="00380E68" w:rsidRPr="0049453F" w:rsidTr="009723F6">
        <w:trPr>
          <w:trHeight w:val="404"/>
        </w:trPr>
        <w:tc>
          <w:tcPr>
            <w:tcW w:w="2718" w:type="dxa"/>
            <w:tcBorders>
              <w:bottom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১.সর্বাধিক গুরুত্বপূর্ণ-১০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তিন তারকা বিশিষ্ট(***)</w:t>
            </w:r>
          </w:p>
        </w:tc>
        <w:tc>
          <w:tcPr>
            <w:tcW w:w="4544" w:type="dxa"/>
            <w:vMerge w:val="restart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প্রশ্নের প্রকৃতি অনুযায়ী বিষয়ের গুরুত্ব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কর্মক্ষেত্রে বিষয় সমূহের অনুশীলন ও প্রায়োগিক বাস্তবতা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কমপ্লায়েন্সগত তাৎপর্য</w:t>
            </w:r>
            <w:r w:rsidRPr="00FF56B3">
              <w:rPr>
                <w:rFonts w:ascii="Nikosh" w:hAnsi="Nikosh" w:cs="Nikosh"/>
              </w:rPr>
              <w:t xml:space="preserve">, </w:t>
            </w:r>
            <w:r w:rsidRPr="00FF56B3">
              <w:rPr>
                <w:rFonts w:ascii="Nikosh" w:hAnsi="Nikosh" w:cs="Nikosh"/>
                <w:cs/>
                <w:lang w:bidi="bn-IN"/>
              </w:rPr>
              <w:t>সর্বোপরি  আইন-বিধিমালা</w:t>
            </w:r>
            <w:r w:rsidRPr="00FF56B3">
              <w:rPr>
                <w:rFonts w:ascii="Nikosh" w:hAnsi="Nikosh" w:cs="Nikosh"/>
              </w:rPr>
              <w:t>,</w:t>
            </w:r>
            <w:r w:rsidRPr="00FF56B3">
              <w:rPr>
                <w:rFonts w:ascii="Nikosh" w:hAnsi="Nikosh" w:cs="Nikosh"/>
                <w:cs/>
                <w:lang w:bidi="bn-IN"/>
              </w:rPr>
              <w:t xml:space="preserve">কনভেনশন এবং পেশাগত স্বাস্থ্য ও নিরাপত্তা বিষয়ে বিভিন্ন সরকারী নীতিমালায় প্রতিফলিত বিষয় সমূহের অগ্রাধিকার। </w:t>
            </w:r>
          </w:p>
        </w:tc>
      </w:tr>
      <w:tr w:rsidR="00380E68" w:rsidRPr="0049453F" w:rsidTr="009723F6">
        <w:trPr>
          <w:trHeight w:val="35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২. অতি গুরুত্বপূর্ণ-</w:t>
            </w:r>
            <w:r w:rsidR="00D14B24"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দুই তারকা বিশিষ্ট (**)</w:t>
            </w:r>
          </w:p>
        </w:tc>
        <w:tc>
          <w:tcPr>
            <w:tcW w:w="4544" w:type="dxa"/>
            <w:vMerge/>
          </w:tcPr>
          <w:p w:rsidR="00380E68" w:rsidRPr="0049453F" w:rsidRDefault="00380E68" w:rsidP="009723F6">
            <w:pPr>
              <w:jc w:val="both"/>
              <w:rPr>
                <w:rFonts w:ascii="SutonnyMJ" w:hAnsi="SutonnyMJ" w:cs="SutonnyMJ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0E68" w:rsidRPr="0049453F" w:rsidTr="009723F6">
        <w:trPr>
          <w:trHeight w:val="350"/>
        </w:trPr>
        <w:tc>
          <w:tcPr>
            <w:tcW w:w="2718" w:type="dxa"/>
            <w:tcBorders>
              <w:top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৩.গুরুত্বপূর্ণ-৩৫</w:t>
            </w:r>
          </w:p>
        </w:tc>
        <w:tc>
          <w:tcPr>
            <w:tcW w:w="2249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এক তারকা বিশিষ্ট (*)</w:t>
            </w:r>
          </w:p>
        </w:tc>
        <w:tc>
          <w:tcPr>
            <w:tcW w:w="4544" w:type="dxa"/>
            <w:vMerge/>
          </w:tcPr>
          <w:p w:rsidR="00380E68" w:rsidRPr="0049453F" w:rsidRDefault="00380E68" w:rsidP="009723F6">
            <w:pPr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80E68" w:rsidRPr="0049453F" w:rsidTr="009723F6">
        <w:trPr>
          <w:trHeight w:val="251"/>
        </w:trPr>
        <w:tc>
          <w:tcPr>
            <w:tcW w:w="2718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৪.সাধারণ-</w:t>
            </w:r>
            <w:r w:rsidR="00D14B24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তারকাবিহীন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E68" w:rsidRPr="0049453F" w:rsidRDefault="00380E68" w:rsidP="009723F6">
            <w:pPr>
              <w:rPr>
                <w:rFonts w:ascii="SutonnyMJ" w:hAnsi="SutonnyMJ"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F1BE6" w:rsidRDefault="00BF1BE6" w:rsidP="00380E68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99447D" w:rsidRDefault="0099447D" w:rsidP="00380E68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380E68" w:rsidRPr="0049453F" w:rsidRDefault="00380E68" w:rsidP="00380E68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49453F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ab/>
      </w:r>
    </w:p>
    <w:p w:rsidR="00380E68" w:rsidRPr="00874487" w:rsidRDefault="00380E68" w:rsidP="00380E68">
      <w:pPr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প্রশ্নমালার বিপরীতে বাস্তবায়ন অনুসারে মান</w:t>
      </w:r>
      <w:r w:rsidR="00874487">
        <w:rPr>
          <w:rFonts w:ascii="Nikosh" w:hAnsi="Nikosh" w:cs="Nikosh"/>
          <w:b/>
          <w:i/>
          <w:color w:val="000000" w:themeColor="text1"/>
          <w:sz w:val="24"/>
          <w:szCs w:val="24"/>
          <w:lang w:bidi="bn-IN"/>
        </w:rPr>
        <w:t xml:space="preserve">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নির্ধারণ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4860"/>
      </w:tblGrid>
      <w:tr w:rsidR="00380E68" w:rsidRPr="0049453F" w:rsidTr="009723F6">
        <w:tc>
          <w:tcPr>
            <w:tcW w:w="2808" w:type="dxa"/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  <w:cs/>
                <w:lang w:bidi="bn-IN"/>
              </w:rPr>
              <w:t>বাস্তবায়ন মানের নাম</w:t>
            </w:r>
          </w:p>
        </w:tc>
        <w:tc>
          <w:tcPr>
            <w:tcW w:w="1800" w:type="dxa"/>
          </w:tcPr>
          <w:p w:rsidR="00380E68" w:rsidRPr="00874487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  <w:cs/>
                <w:lang w:bidi="bn-IN"/>
              </w:rPr>
              <w:t xml:space="preserve">বাস্তবায়ন মানের </w:t>
            </w:r>
          </w:p>
          <w:p w:rsidR="00380E68" w:rsidRPr="00874487" w:rsidRDefault="00380E68" w:rsidP="009723F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4487"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  <w:cs/>
                <w:lang w:bidi="bn-IN"/>
              </w:rPr>
              <w:t>পর্যায়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80E68" w:rsidRPr="00874487" w:rsidRDefault="00874487" w:rsidP="009723F6">
            <w:pPr>
              <w:rPr>
                <w:rFonts w:ascii="Nikosh" w:hAnsi="Nikosh" w:cs="Nikosh"/>
                <w:b/>
                <w:i/>
                <w:color w:val="000000" w:themeColor="text1"/>
                <w:sz w:val="24"/>
                <w:szCs w:val="24"/>
              </w:rPr>
            </w:pPr>
            <w:r w:rsidRPr="008744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মানদণ্ড</w:t>
            </w:r>
          </w:p>
        </w:tc>
      </w:tr>
      <w:tr w:rsidR="00380E68" w:rsidRPr="0049453F" w:rsidTr="009723F6">
        <w:tc>
          <w:tcPr>
            <w:tcW w:w="2808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১.পূর্ণ বাস্তবায়ন</w:t>
            </w:r>
          </w:p>
        </w:tc>
        <w:tc>
          <w:tcPr>
            <w:tcW w:w="1800" w:type="dxa"/>
          </w:tcPr>
          <w:p w:rsidR="00380E68" w:rsidRPr="00FF56B3" w:rsidRDefault="00380E68" w:rsidP="009723F6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নির্দিষ্ট প্রশ্নের বিপরীতে ১০০% বাস্তবায়ন</w:t>
            </w:r>
          </w:p>
        </w:tc>
      </w:tr>
      <w:tr w:rsidR="00380E68" w:rsidRPr="0049453F" w:rsidTr="009723F6">
        <w:tc>
          <w:tcPr>
            <w:tcW w:w="2808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২.আংশিক বাস্তবায়ন</w:t>
            </w:r>
          </w:p>
        </w:tc>
        <w:tc>
          <w:tcPr>
            <w:tcW w:w="1800" w:type="dxa"/>
          </w:tcPr>
          <w:p w:rsidR="00380E68" w:rsidRPr="00FF56B3" w:rsidRDefault="00380E68" w:rsidP="009723F6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860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বাস্তবায়নের হার ১০০% এর নীচে কিন্তু ৫০% এর উপরে</w:t>
            </w:r>
          </w:p>
        </w:tc>
      </w:tr>
      <w:tr w:rsidR="00380E68" w:rsidRPr="0049453F" w:rsidTr="009723F6">
        <w:tc>
          <w:tcPr>
            <w:tcW w:w="2808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৩.নগণ্য প্রতিপালন বা প্রতিপালনবিহীন</w:t>
            </w:r>
          </w:p>
        </w:tc>
        <w:tc>
          <w:tcPr>
            <w:tcW w:w="1800" w:type="dxa"/>
          </w:tcPr>
          <w:p w:rsidR="00380E68" w:rsidRPr="00FF56B3" w:rsidRDefault="00380E68" w:rsidP="009723F6">
            <w:pPr>
              <w:jc w:val="center"/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4860" w:type="dxa"/>
          </w:tcPr>
          <w:p w:rsidR="00380E68" w:rsidRPr="00FF56B3" w:rsidRDefault="00380E68" w:rsidP="009723F6">
            <w:pPr>
              <w:rPr>
                <w:rFonts w:ascii="Nikosh" w:hAnsi="Nikosh" w:cs="Nikosh"/>
              </w:rPr>
            </w:pPr>
            <w:r w:rsidRPr="00FF56B3">
              <w:rPr>
                <w:rFonts w:ascii="Nikosh" w:hAnsi="Nikosh" w:cs="Nikosh"/>
                <w:cs/>
                <w:lang w:bidi="bn-IN"/>
              </w:rPr>
              <w:t>বাস্তবায়ন যখন ৫০% এর নীচে</w:t>
            </w:r>
          </w:p>
        </w:tc>
      </w:tr>
    </w:tbl>
    <w:p w:rsidR="00380E68" w:rsidRDefault="00380E68" w:rsidP="00380E68">
      <w:pPr>
        <w:spacing w:after="0" w:line="240" w:lineRule="auto"/>
        <w:rPr>
          <w:rFonts w:ascii="SutonnyMJ" w:hAnsi="SutonnyMJ" w:cs="Times New Roman"/>
          <w:b/>
          <w:iCs/>
          <w:color w:val="000000" w:themeColor="text1"/>
          <w:sz w:val="24"/>
          <w:szCs w:val="24"/>
        </w:rPr>
      </w:pPr>
    </w:p>
    <w:p w:rsidR="00BF1BE6" w:rsidRDefault="00BF1BE6" w:rsidP="00380E68">
      <w:pPr>
        <w:spacing w:after="0" w:line="240" w:lineRule="auto"/>
        <w:rPr>
          <w:rFonts w:ascii="SutonnyMJ" w:hAnsi="SutonnyMJ" w:cs="Times New Roman"/>
          <w:b/>
          <w:iCs/>
          <w:color w:val="000000" w:themeColor="text1"/>
          <w:sz w:val="24"/>
          <w:szCs w:val="24"/>
        </w:rPr>
      </w:pPr>
    </w:p>
    <w:p w:rsidR="0099447D" w:rsidRPr="0049453F" w:rsidRDefault="0099447D" w:rsidP="00380E68">
      <w:pPr>
        <w:spacing w:after="0" w:line="240" w:lineRule="auto"/>
        <w:rPr>
          <w:rFonts w:ascii="SutonnyMJ" w:hAnsi="SutonnyMJ" w:cs="Times New Roman"/>
          <w:b/>
          <w:iCs/>
          <w:color w:val="000000" w:themeColor="text1"/>
          <w:sz w:val="24"/>
          <w:szCs w:val="24"/>
        </w:rPr>
      </w:pPr>
    </w:p>
    <w:p w:rsidR="00380E68" w:rsidRPr="00874487" w:rsidRDefault="00380E68" w:rsidP="00380E68">
      <w:pPr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চেকলিস্টের আলোকে সামগ্রিক প্রতিপালনের ভিত্তিতে কারখানার গ্রেড নির্ধারণ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5355"/>
        <w:gridCol w:w="1408"/>
      </w:tblGrid>
      <w:tr w:rsidR="00380E68" w:rsidRPr="0049453F" w:rsidTr="00AF46FB">
        <w:tc>
          <w:tcPr>
            <w:tcW w:w="2358" w:type="dxa"/>
          </w:tcPr>
          <w:p w:rsidR="00380E68" w:rsidRPr="00B52F50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গ্রেডের নাম</w:t>
            </w:r>
          </w:p>
        </w:tc>
        <w:tc>
          <w:tcPr>
            <w:tcW w:w="1080" w:type="dxa"/>
          </w:tcPr>
          <w:p w:rsidR="00380E68" w:rsidRPr="00B52F50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গ্রেডের পর্যায়</w:t>
            </w:r>
          </w:p>
        </w:tc>
        <w:tc>
          <w:tcPr>
            <w:tcW w:w="5355" w:type="dxa"/>
            <w:tcBorders>
              <w:right w:val="single" w:sz="4" w:space="0" w:color="auto"/>
            </w:tcBorders>
          </w:tcPr>
          <w:p w:rsidR="00380E68" w:rsidRPr="00B52F50" w:rsidRDefault="00380E68" w:rsidP="009723F6">
            <w:pPr>
              <w:rPr>
                <w:rFonts w:ascii="Nikosh" w:hAnsi="Nikosh" w:cs="Nikosh"/>
                <w:cs/>
                <w:lang w:bidi="bn-IN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মানদ-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380E68" w:rsidRPr="00B52F50" w:rsidRDefault="00380E68" w:rsidP="009723F6">
            <w:pPr>
              <w:rPr>
                <w:rFonts w:ascii="Nikosh" w:hAnsi="Nikosh" w:cs="Nikosh"/>
              </w:rPr>
            </w:pPr>
            <w:r w:rsidRPr="00B52F50">
              <w:rPr>
                <w:rFonts w:ascii="Nikosh" w:hAnsi="Nikosh" w:cs="Nikosh"/>
                <w:cs/>
                <w:lang w:bidi="bn-IN"/>
              </w:rPr>
              <w:t>সর্বনিম্ন প্রাপ্ত মান</w:t>
            </w:r>
          </w:p>
        </w:tc>
      </w:tr>
      <w:tr w:rsidR="00380E68" w:rsidRPr="0049453F" w:rsidTr="00AF46FB">
        <w:trPr>
          <w:trHeight w:val="359"/>
        </w:trPr>
        <w:tc>
          <w:tcPr>
            <w:tcW w:w="2358" w:type="dxa"/>
            <w:vMerge w:val="restart"/>
          </w:tcPr>
          <w:p w:rsidR="00380E68" w:rsidRPr="000A641E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১.পূর্ণ বাস্তবায়ন</w:t>
            </w:r>
          </w:p>
        </w:tc>
        <w:tc>
          <w:tcPr>
            <w:tcW w:w="1080" w:type="dxa"/>
            <w:vMerge w:val="restart"/>
          </w:tcPr>
          <w:p w:rsidR="00380E68" w:rsidRPr="000A641E" w:rsidRDefault="00380E68" w:rsidP="00874487">
            <w:pPr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এ</w:t>
            </w:r>
          </w:p>
        </w:tc>
        <w:tc>
          <w:tcPr>
            <w:tcW w:w="5355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ক) সর্বাধিক গুরুত্বপূর্ণ (***)সকল প্রশ্নের (১০টি) উপর অর্জিত মান ১০০%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২০</w:t>
            </w:r>
          </w:p>
        </w:tc>
      </w:tr>
      <w:tr w:rsidR="00380E68" w:rsidRPr="0049453F" w:rsidTr="00AF46FB">
        <w:trPr>
          <w:trHeight w:val="303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খ) অতিগুরুত্বপূর্ণ (**)সকল প্রশ্নের উপর অর্জিত মান ৯০%- ১০০%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৬৩</w:t>
            </w:r>
          </w:p>
        </w:tc>
      </w:tr>
      <w:tr w:rsidR="00380E68" w:rsidRPr="0049453F" w:rsidTr="00AF46FB">
        <w:trPr>
          <w:trHeight w:val="262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গ) গুরুত্বপূর্ণ (*)সকল প্রশ্নের উপর গড় মান ৬০%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৪২</w:t>
            </w:r>
          </w:p>
        </w:tc>
      </w:tr>
      <w:tr w:rsidR="00380E68" w:rsidRPr="0049453F" w:rsidTr="00AF46FB">
        <w:trPr>
          <w:trHeight w:val="235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ঘ) সাধারণ সকল প্রশ্নের উপর গড় মান ৫০%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380E68" w:rsidRPr="000A641E">
              <w:rPr>
                <w:rFonts w:ascii="Nikosh" w:hAnsi="Nikosh" w:cs="Nikosh"/>
                <w:cs/>
                <w:lang w:bidi="bn-IN"/>
              </w:rPr>
              <w:t>০</w:t>
            </w:r>
          </w:p>
        </w:tc>
      </w:tr>
      <w:tr w:rsidR="00380E68" w:rsidRPr="0049453F" w:rsidTr="00AF46FB">
        <w:trPr>
          <w:trHeight w:val="260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ঙ) সমগ্র চেকলিস্টের উপরে অর্জিত গড় মান ৮০%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১৬০</w:t>
            </w:r>
          </w:p>
        </w:tc>
      </w:tr>
      <w:tr w:rsidR="00380E68" w:rsidRPr="0049453F" w:rsidTr="00AF46FB">
        <w:trPr>
          <w:trHeight w:val="323"/>
        </w:trPr>
        <w:tc>
          <w:tcPr>
            <w:tcW w:w="2358" w:type="dxa"/>
            <w:vMerge w:val="restart"/>
          </w:tcPr>
          <w:p w:rsidR="00380E68" w:rsidRPr="000A641E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২.আংশিক বাস্তবায়ন</w:t>
            </w:r>
          </w:p>
        </w:tc>
        <w:tc>
          <w:tcPr>
            <w:tcW w:w="1080" w:type="dxa"/>
            <w:vMerge w:val="restart"/>
          </w:tcPr>
          <w:p w:rsidR="00380E68" w:rsidRPr="000A641E" w:rsidRDefault="00380E68" w:rsidP="00874487">
            <w:pPr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</w:t>
            </w:r>
          </w:p>
        </w:tc>
        <w:tc>
          <w:tcPr>
            <w:tcW w:w="5355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ক) সর্বাধিক গুরুত্বপূর্ণ (***) সকল প্রশ্নের (১০টি) উপর অর্জিত মান ১০০%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২০</w:t>
            </w:r>
          </w:p>
        </w:tc>
      </w:tr>
      <w:tr w:rsidR="00380E68" w:rsidRPr="0049453F" w:rsidTr="00AF46FB">
        <w:trPr>
          <w:trHeight w:val="340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খ) অতিগুরুত্বপূর্ণ (**)প্রশ্নের অর্জিত মান ৬০% বা তদূর্ধ্ব</w:t>
            </w:r>
            <w:r w:rsidRPr="000A641E">
              <w:rPr>
                <w:rFonts w:ascii="Nikosh" w:hAnsi="Nikosh" w:cs="Nikosh"/>
              </w:rPr>
              <w:t xml:space="preserve">, </w:t>
            </w:r>
            <w:r w:rsidRPr="000A641E">
              <w:rPr>
                <w:rFonts w:ascii="Nikosh" w:hAnsi="Nikosh" w:cs="Nikosh"/>
                <w:cs/>
                <w:lang w:bidi="bn-IN"/>
              </w:rPr>
              <w:t>তবে ৯০% এর কম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৪২</w:t>
            </w:r>
          </w:p>
        </w:tc>
      </w:tr>
      <w:tr w:rsidR="00380E68" w:rsidRPr="0049453F" w:rsidTr="00AF46FB">
        <w:trPr>
          <w:trHeight w:val="323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 xml:space="preserve">গ) গুরুত্বপূর্ণ (*) সকল প্রশ্নের উপর গড় মান ৫০% এর কম নয়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৩৫</w:t>
            </w:r>
          </w:p>
        </w:tc>
      </w:tr>
      <w:tr w:rsidR="00380E68" w:rsidRPr="0049453F" w:rsidTr="00AF46FB">
        <w:trPr>
          <w:trHeight w:val="235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ঘ) সাধারণ সকল প্রশ্নের উপর গড় মান ৪০% এর কম নয়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380E68" w:rsidRPr="0049453F" w:rsidTr="00AF46FB">
        <w:trPr>
          <w:trHeight w:val="332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ঙ) সমগ্র চেকলিস্টের উপর অর্জিত গড় মান ৬০% বা  তদূর্ধ্ব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0E68" w:rsidRPr="000A641E" w:rsidRDefault="00380E68" w:rsidP="00AF46FB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১</w:t>
            </w:r>
            <w:r w:rsidR="00AF46FB">
              <w:rPr>
                <w:rFonts w:ascii="Nikosh" w:hAnsi="Nikosh" w:cs="Nikosh"/>
                <w:cs/>
                <w:lang w:bidi="bn-IN"/>
              </w:rPr>
              <w:t>২</w:t>
            </w:r>
            <w:r w:rsidRPr="000A641E">
              <w:rPr>
                <w:rFonts w:ascii="Nikosh" w:hAnsi="Nikosh" w:cs="Nikosh"/>
                <w:cs/>
                <w:lang w:bidi="bn-IN"/>
              </w:rPr>
              <w:t>০</w:t>
            </w:r>
          </w:p>
        </w:tc>
      </w:tr>
      <w:tr w:rsidR="00AF46FB" w:rsidRPr="0049453F" w:rsidTr="00AF46FB">
        <w:trPr>
          <w:gridAfter w:val="2"/>
          <w:wAfter w:w="6763" w:type="dxa"/>
          <w:trHeight w:val="259"/>
        </w:trPr>
        <w:tc>
          <w:tcPr>
            <w:tcW w:w="2358" w:type="dxa"/>
            <w:vMerge/>
          </w:tcPr>
          <w:p w:rsidR="00AF46FB" w:rsidRPr="000A641E" w:rsidRDefault="00AF46FB" w:rsidP="009723F6">
            <w:pPr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AF46FB" w:rsidRPr="000A641E" w:rsidRDefault="00AF46FB" w:rsidP="00874487">
            <w:pPr>
              <w:jc w:val="center"/>
              <w:rPr>
                <w:rFonts w:ascii="SutonnyMJ" w:hAnsi="SutonnyMJ" w:cs="Times New Roman"/>
                <w:b/>
                <w:i/>
                <w:color w:val="000000" w:themeColor="text1"/>
              </w:rPr>
            </w:pPr>
          </w:p>
        </w:tc>
      </w:tr>
      <w:tr w:rsidR="00380E68" w:rsidRPr="0049453F" w:rsidTr="00AF46FB">
        <w:trPr>
          <w:trHeight w:val="303"/>
        </w:trPr>
        <w:tc>
          <w:tcPr>
            <w:tcW w:w="2358" w:type="dxa"/>
            <w:vMerge w:val="restart"/>
          </w:tcPr>
          <w:p w:rsidR="00380E68" w:rsidRPr="000A641E" w:rsidRDefault="00380E68" w:rsidP="009723F6">
            <w:pPr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৩.নগণ্য প্রতিপালন বা      প্রতিপালনবিহীন</w:t>
            </w:r>
          </w:p>
        </w:tc>
        <w:tc>
          <w:tcPr>
            <w:tcW w:w="1080" w:type="dxa"/>
            <w:vMerge w:val="restart"/>
          </w:tcPr>
          <w:p w:rsidR="00380E68" w:rsidRPr="000A641E" w:rsidRDefault="00380E68" w:rsidP="00874487">
            <w:pPr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0A641E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সি</w:t>
            </w:r>
          </w:p>
        </w:tc>
        <w:tc>
          <w:tcPr>
            <w:tcW w:w="5355" w:type="dxa"/>
            <w:tcBorders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ক) সর্বাধিক গুরুত্বপূর্ণ(***) প্রশ্নসমূহের  উপর অর্জিত মান ১০০% এর নীচে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২০ এর কম</w:t>
            </w:r>
          </w:p>
        </w:tc>
      </w:tr>
      <w:tr w:rsidR="00380E68" w:rsidRPr="0049453F" w:rsidTr="00AF46FB">
        <w:trPr>
          <w:trHeight w:val="250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খ)অতিগুরুত্বপূর্ণ(**) প্রশ্নের  অর্জিত মান ৬০% এর নীচে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৪২</w:t>
            </w:r>
            <w:r w:rsidR="00380E68" w:rsidRPr="000A641E">
              <w:rPr>
                <w:rFonts w:ascii="Nikosh" w:hAnsi="Nikosh" w:cs="Nikosh"/>
                <w:cs/>
                <w:lang w:bidi="bn-IN"/>
              </w:rPr>
              <w:t xml:space="preserve"> এর কম</w:t>
            </w:r>
          </w:p>
        </w:tc>
      </w:tr>
      <w:tr w:rsidR="00380E68" w:rsidRPr="0049453F" w:rsidTr="00AF46FB">
        <w:trPr>
          <w:trHeight w:val="349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 xml:space="preserve">গ) গুরুত্বপূর্ণ (*) সকল প্রশ্নের উপর অর্জিত মান ৫০% এর কম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380E68" w:rsidP="009723F6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৩৫ এর কম</w:t>
            </w:r>
          </w:p>
        </w:tc>
      </w:tr>
      <w:tr w:rsidR="00380E68" w:rsidRPr="0049453F" w:rsidTr="00AF46FB">
        <w:trPr>
          <w:trHeight w:val="278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 xml:space="preserve">ঘ) সাধারণ সকল প্রশ্নের উপর গড় মান ৪০% এর কম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E68" w:rsidRPr="000A641E" w:rsidRDefault="00AF46FB" w:rsidP="009723F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১৬</w:t>
            </w:r>
            <w:r w:rsidR="00380E68" w:rsidRPr="000A641E">
              <w:rPr>
                <w:rFonts w:ascii="Nikosh" w:hAnsi="Nikosh" w:cs="Nikosh"/>
                <w:cs/>
                <w:lang w:bidi="bn-IN"/>
              </w:rPr>
              <w:t xml:space="preserve"> এর কম</w:t>
            </w:r>
          </w:p>
        </w:tc>
      </w:tr>
      <w:tr w:rsidR="00380E68" w:rsidRPr="0049453F" w:rsidTr="00AF46FB">
        <w:trPr>
          <w:trHeight w:val="367"/>
        </w:trPr>
        <w:tc>
          <w:tcPr>
            <w:tcW w:w="2358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380E68" w:rsidRPr="000A641E" w:rsidRDefault="00380E68" w:rsidP="009723F6">
            <w:pPr>
              <w:rPr>
                <w:rFonts w:ascii="SutonnyMJ" w:hAnsi="SutonnyMJ" w:cs="Times New Roman"/>
                <w:bCs/>
                <w:iCs/>
                <w:color w:val="000000" w:themeColor="text1"/>
              </w:rPr>
            </w:pPr>
          </w:p>
        </w:tc>
        <w:tc>
          <w:tcPr>
            <w:tcW w:w="5355" w:type="dxa"/>
            <w:tcBorders>
              <w:top w:val="single" w:sz="4" w:space="0" w:color="auto"/>
              <w:right w:val="single" w:sz="4" w:space="0" w:color="auto"/>
            </w:tcBorders>
          </w:tcPr>
          <w:p w:rsidR="00380E68" w:rsidRPr="000A641E" w:rsidRDefault="00380E68" w:rsidP="009723F6">
            <w:pPr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ঙ) সমগ্র চেকলিস্টের উপর অর্জিত গড় মান ৬০% এর কম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380E68" w:rsidRPr="000A641E" w:rsidRDefault="00380E68" w:rsidP="00AF46FB">
            <w:pPr>
              <w:jc w:val="center"/>
              <w:rPr>
                <w:rFonts w:ascii="Nikosh" w:hAnsi="Nikosh" w:cs="Nikosh"/>
              </w:rPr>
            </w:pPr>
            <w:r w:rsidRPr="000A641E">
              <w:rPr>
                <w:rFonts w:ascii="Nikosh" w:hAnsi="Nikosh" w:cs="Nikosh"/>
                <w:cs/>
                <w:lang w:bidi="bn-IN"/>
              </w:rPr>
              <w:t>১</w:t>
            </w:r>
            <w:r w:rsidR="00AF46FB">
              <w:rPr>
                <w:rFonts w:ascii="Nikosh" w:hAnsi="Nikosh" w:cs="Nikosh"/>
                <w:cs/>
                <w:lang w:bidi="bn-IN"/>
              </w:rPr>
              <w:t>২</w:t>
            </w:r>
            <w:r w:rsidRPr="000A641E">
              <w:rPr>
                <w:rFonts w:ascii="Nikosh" w:hAnsi="Nikosh" w:cs="Nikosh"/>
                <w:cs/>
                <w:lang w:bidi="bn-IN"/>
              </w:rPr>
              <w:t>০ এর কম</w:t>
            </w:r>
          </w:p>
        </w:tc>
      </w:tr>
    </w:tbl>
    <w:p w:rsidR="00673091" w:rsidRDefault="00673091"/>
    <w:sectPr w:rsidR="00673091" w:rsidSect="00380E68">
      <w:footerReference w:type="default" r:id="rId9"/>
      <w:pgSz w:w="11909" w:h="16834" w:code="9"/>
      <w:pgMar w:top="86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97" w:rsidRDefault="00E45097" w:rsidP="00FF103F">
      <w:pPr>
        <w:spacing w:after="0" w:line="240" w:lineRule="auto"/>
      </w:pPr>
      <w:r>
        <w:separator/>
      </w:r>
    </w:p>
  </w:endnote>
  <w:endnote w:type="continuationSeparator" w:id="0">
    <w:p w:rsidR="00E45097" w:rsidRDefault="00E45097" w:rsidP="00F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22"/>
      <w:docPartObj>
        <w:docPartGallery w:val="Page Numbers (Bottom of Page)"/>
        <w:docPartUnique/>
      </w:docPartObj>
    </w:sdtPr>
    <w:sdtEndPr/>
    <w:sdtContent>
      <w:p w:rsidR="001B296B" w:rsidRDefault="00E45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7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96B" w:rsidRDefault="001B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97" w:rsidRDefault="00E45097" w:rsidP="00FF103F">
      <w:pPr>
        <w:spacing w:after="0" w:line="240" w:lineRule="auto"/>
      </w:pPr>
      <w:r>
        <w:separator/>
      </w:r>
    </w:p>
  </w:footnote>
  <w:footnote w:type="continuationSeparator" w:id="0">
    <w:p w:rsidR="00E45097" w:rsidRDefault="00E45097" w:rsidP="00FF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164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AFE"/>
    <w:multiLevelType w:val="hybridMultilevel"/>
    <w:tmpl w:val="EC449690"/>
    <w:lvl w:ilvl="0" w:tplc="D464C0C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799"/>
    <w:multiLevelType w:val="hybridMultilevel"/>
    <w:tmpl w:val="428EBCCE"/>
    <w:lvl w:ilvl="0" w:tplc="50DCA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6A6B"/>
    <w:multiLevelType w:val="hybridMultilevel"/>
    <w:tmpl w:val="E258D6D4"/>
    <w:lvl w:ilvl="0" w:tplc="470CEDF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8254279"/>
    <w:multiLevelType w:val="hybridMultilevel"/>
    <w:tmpl w:val="60F6215A"/>
    <w:lvl w:ilvl="0" w:tplc="6B203186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DFA04EE"/>
    <w:multiLevelType w:val="hybridMultilevel"/>
    <w:tmpl w:val="912A9A38"/>
    <w:lvl w:ilvl="0" w:tplc="FC968B82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97FDC"/>
    <w:multiLevelType w:val="hybridMultilevel"/>
    <w:tmpl w:val="51244234"/>
    <w:lvl w:ilvl="0" w:tplc="C58ADD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6B9D"/>
    <w:multiLevelType w:val="hybridMultilevel"/>
    <w:tmpl w:val="19A0825E"/>
    <w:lvl w:ilvl="0" w:tplc="4A3EC1F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4D4"/>
    <w:multiLevelType w:val="hybridMultilevel"/>
    <w:tmpl w:val="6AD28C0C"/>
    <w:lvl w:ilvl="0" w:tplc="8918FDC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B14245E"/>
    <w:multiLevelType w:val="hybridMultilevel"/>
    <w:tmpl w:val="BBC0459A"/>
    <w:lvl w:ilvl="0" w:tplc="11625F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68"/>
    <w:rsid w:val="0001505D"/>
    <w:rsid w:val="00081DBB"/>
    <w:rsid w:val="000A641E"/>
    <w:rsid w:val="000B3148"/>
    <w:rsid w:val="000D40C3"/>
    <w:rsid w:val="000F219E"/>
    <w:rsid w:val="000F22B7"/>
    <w:rsid w:val="0010255C"/>
    <w:rsid w:val="001113ED"/>
    <w:rsid w:val="00181B56"/>
    <w:rsid w:val="001B296B"/>
    <w:rsid w:val="001B49D6"/>
    <w:rsid w:val="001B75D0"/>
    <w:rsid w:val="001F3503"/>
    <w:rsid w:val="00210555"/>
    <w:rsid w:val="00244334"/>
    <w:rsid w:val="00257F03"/>
    <w:rsid w:val="002752EE"/>
    <w:rsid w:val="002914B3"/>
    <w:rsid w:val="002A26EB"/>
    <w:rsid w:val="002B543E"/>
    <w:rsid w:val="002F08F8"/>
    <w:rsid w:val="003167A0"/>
    <w:rsid w:val="0034205A"/>
    <w:rsid w:val="00380E68"/>
    <w:rsid w:val="00384DE2"/>
    <w:rsid w:val="003B5AC6"/>
    <w:rsid w:val="003F0B09"/>
    <w:rsid w:val="003F1223"/>
    <w:rsid w:val="0040749A"/>
    <w:rsid w:val="0041666C"/>
    <w:rsid w:val="00491525"/>
    <w:rsid w:val="00494424"/>
    <w:rsid w:val="004A1416"/>
    <w:rsid w:val="004D0906"/>
    <w:rsid w:val="004D25AB"/>
    <w:rsid w:val="004F17D4"/>
    <w:rsid w:val="00502499"/>
    <w:rsid w:val="005037E7"/>
    <w:rsid w:val="005152DD"/>
    <w:rsid w:val="0051637D"/>
    <w:rsid w:val="0055142C"/>
    <w:rsid w:val="00554287"/>
    <w:rsid w:val="00555F01"/>
    <w:rsid w:val="00560792"/>
    <w:rsid w:val="0057297B"/>
    <w:rsid w:val="005F7643"/>
    <w:rsid w:val="006050F3"/>
    <w:rsid w:val="00673091"/>
    <w:rsid w:val="006841D6"/>
    <w:rsid w:val="00690CD3"/>
    <w:rsid w:val="00697AE6"/>
    <w:rsid w:val="006A3C00"/>
    <w:rsid w:val="006E5F23"/>
    <w:rsid w:val="00704056"/>
    <w:rsid w:val="007972C2"/>
    <w:rsid w:val="007F00B6"/>
    <w:rsid w:val="00812234"/>
    <w:rsid w:val="0083269C"/>
    <w:rsid w:val="00834410"/>
    <w:rsid w:val="00874487"/>
    <w:rsid w:val="00876A3A"/>
    <w:rsid w:val="00885B28"/>
    <w:rsid w:val="00895C09"/>
    <w:rsid w:val="00897487"/>
    <w:rsid w:val="008A7135"/>
    <w:rsid w:val="008C5112"/>
    <w:rsid w:val="008E0D3B"/>
    <w:rsid w:val="009100FD"/>
    <w:rsid w:val="009267FA"/>
    <w:rsid w:val="00965AC3"/>
    <w:rsid w:val="009723F6"/>
    <w:rsid w:val="00982E2F"/>
    <w:rsid w:val="0099447D"/>
    <w:rsid w:val="00A328D7"/>
    <w:rsid w:val="00A42C50"/>
    <w:rsid w:val="00A53ABC"/>
    <w:rsid w:val="00AE009B"/>
    <w:rsid w:val="00AF29C3"/>
    <w:rsid w:val="00AF46FB"/>
    <w:rsid w:val="00B27D70"/>
    <w:rsid w:val="00BF1BE6"/>
    <w:rsid w:val="00C169A6"/>
    <w:rsid w:val="00C22EE3"/>
    <w:rsid w:val="00C86D4D"/>
    <w:rsid w:val="00CC702E"/>
    <w:rsid w:val="00CF35BF"/>
    <w:rsid w:val="00D14B24"/>
    <w:rsid w:val="00D150C1"/>
    <w:rsid w:val="00D16746"/>
    <w:rsid w:val="00D44E75"/>
    <w:rsid w:val="00D46183"/>
    <w:rsid w:val="00DB20BF"/>
    <w:rsid w:val="00E04A00"/>
    <w:rsid w:val="00E45097"/>
    <w:rsid w:val="00E552EA"/>
    <w:rsid w:val="00E8064B"/>
    <w:rsid w:val="00EA59DD"/>
    <w:rsid w:val="00EB5D67"/>
    <w:rsid w:val="00F254FB"/>
    <w:rsid w:val="00FA6186"/>
    <w:rsid w:val="00FB70BD"/>
    <w:rsid w:val="00FD3892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E1C64-E698-4560-A2D9-1C84149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68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E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E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E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E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E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E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E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E6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0E68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E68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E6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E68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E6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E6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E6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E6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80E6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6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80E6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E6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8"/>
    <w:rPr>
      <w:rFonts w:eastAsiaTheme="minorEastAsia"/>
      <w:lang w:bidi="en-US"/>
    </w:rPr>
  </w:style>
  <w:style w:type="paragraph" w:styleId="NoSpacing">
    <w:name w:val="No Spacing"/>
    <w:basedOn w:val="Normal"/>
    <w:uiPriority w:val="1"/>
    <w:qFormat/>
    <w:rsid w:val="00380E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80E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E6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E6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380E68"/>
    <w:rPr>
      <w:b/>
      <w:bCs/>
    </w:rPr>
  </w:style>
  <w:style w:type="character" w:styleId="Emphasis">
    <w:name w:val="Emphasis"/>
    <w:uiPriority w:val="20"/>
    <w:qFormat/>
    <w:rsid w:val="00380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80E6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0E68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E68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80E68"/>
    <w:rPr>
      <w:i/>
      <w:iCs/>
    </w:rPr>
  </w:style>
  <w:style w:type="character" w:styleId="IntenseEmphasis">
    <w:name w:val="Intense Emphasis"/>
    <w:uiPriority w:val="21"/>
    <w:qFormat/>
    <w:rsid w:val="00380E68"/>
    <w:rPr>
      <w:b/>
      <w:bCs/>
    </w:rPr>
  </w:style>
  <w:style w:type="character" w:styleId="SubtleReference">
    <w:name w:val="Subtle Reference"/>
    <w:uiPriority w:val="31"/>
    <w:qFormat/>
    <w:rsid w:val="00380E68"/>
    <w:rPr>
      <w:smallCaps/>
    </w:rPr>
  </w:style>
  <w:style w:type="character" w:styleId="IntenseReference">
    <w:name w:val="Intense Reference"/>
    <w:uiPriority w:val="32"/>
    <w:qFormat/>
    <w:rsid w:val="00380E68"/>
    <w:rPr>
      <w:smallCaps/>
      <w:spacing w:val="5"/>
      <w:u w:val="single"/>
    </w:rPr>
  </w:style>
  <w:style w:type="character" w:styleId="BookTitle">
    <w:name w:val="Book Title"/>
    <w:uiPriority w:val="33"/>
    <w:qFormat/>
    <w:rsid w:val="00380E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E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6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</dc:creator>
  <cp:lastModifiedBy>Windows User</cp:lastModifiedBy>
  <cp:revision>92</cp:revision>
  <cp:lastPrinted>2018-02-15T04:38:00Z</cp:lastPrinted>
  <dcterms:created xsi:type="dcterms:W3CDTF">2018-01-30T10:52:00Z</dcterms:created>
  <dcterms:modified xsi:type="dcterms:W3CDTF">2019-04-02T10:08:00Z</dcterms:modified>
</cp:coreProperties>
</file>